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tblInd w:w="-112" w:type="dxa"/>
        <w:tblLayout w:type="fixed"/>
        <w:tblLook w:val="0000" w:firstRow="0" w:lastRow="0" w:firstColumn="0" w:lastColumn="0" w:noHBand="0" w:noVBand="0"/>
      </w:tblPr>
      <w:tblGrid>
        <w:gridCol w:w="4615"/>
        <w:gridCol w:w="5482"/>
      </w:tblGrid>
      <w:tr w:rsidR="004C57AD" w:rsidRPr="00F2701A" w:rsidTr="00474F5A">
        <w:trPr>
          <w:trHeight w:val="2126"/>
        </w:trPr>
        <w:tc>
          <w:tcPr>
            <w:tcW w:w="4615" w:type="dxa"/>
          </w:tcPr>
          <w:p w:rsidR="004C57AD" w:rsidRDefault="004C57AD" w:rsidP="00474F5A">
            <w:pPr>
              <w:pStyle w:val="Heading1"/>
              <w:jc w:val="center"/>
              <w:rPr>
                <w:rFonts w:ascii="Times New Roman" w:hAnsi="Times New Roman"/>
                <w:b w:val="0"/>
                <w:sz w:val="26"/>
                <w:szCs w:val="26"/>
                <w:lang w:val="nl-NL"/>
              </w:rPr>
            </w:pPr>
            <w:r w:rsidRPr="00F2701A">
              <w:rPr>
                <w:rFonts w:ascii="Times New Roman" w:hAnsi="Times New Roman"/>
                <w:b w:val="0"/>
                <w:spacing w:val="-4"/>
                <w:sz w:val="26"/>
                <w:szCs w:val="26"/>
                <w:lang w:val="nl-NL"/>
              </w:rPr>
              <w:t xml:space="preserve">HỘI CHỮ THẬP ĐỎ </w:t>
            </w:r>
            <w:r w:rsidRPr="00474F5A">
              <w:rPr>
                <w:rFonts w:ascii="Times New Roman" w:hAnsi="Times New Roman"/>
                <w:b w:val="0"/>
                <w:sz w:val="26"/>
                <w:szCs w:val="26"/>
                <w:lang w:val="nl-NL"/>
              </w:rPr>
              <w:t>TỈNH LẠNG SƠN</w:t>
            </w:r>
          </w:p>
          <w:p w:rsidR="00474F5A" w:rsidRPr="00474F5A" w:rsidRDefault="0098042A" w:rsidP="00474F5A">
            <w:pPr>
              <w:jc w:val="center"/>
              <w:rPr>
                <w:rFonts w:ascii="Times New Roman" w:hAnsi="Times New Roman" w:cs="Times New Roman"/>
                <w:b/>
                <w:sz w:val="28"/>
                <w:szCs w:val="28"/>
                <w:lang w:val="nl-NL" w:eastAsia="en-US"/>
              </w:rPr>
            </w:pPr>
            <w:r>
              <w:rPr>
                <w:rFonts w:ascii="Times New Roman" w:hAnsi="Times New Roman" w:cs="Times New Roman"/>
                <w:b/>
                <w:sz w:val="28"/>
                <w:szCs w:val="28"/>
              </w:rPr>
              <w:pict>
                <v:line id="_x0000_s1027" style="position:absolute;left:0;text-align:left;z-index:251661312" from="73.85pt,18pt" to="121.1pt,18pt"/>
              </w:pict>
            </w:r>
            <w:r w:rsidR="00474F5A" w:rsidRPr="00474F5A">
              <w:rPr>
                <w:rFonts w:ascii="Times New Roman" w:hAnsi="Times New Roman" w:cs="Times New Roman"/>
                <w:b/>
                <w:sz w:val="28"/>
                <w:szCs w:val="28"/>
                <w:lang w:val="nl-NL" w:eastAsia="en-US"/>
              </w:rPr>
              <w:t>HUYỆN CAO LỘC</w:t>
            </w:r>
          </w:p>
          <w:p w:rsidR="004C57AD" w:rsidRPr="00A26AAD" w:rsidRDefault="004C57AD" w:rsidP="00C4105E">
            <w:pPr>
              <w:spacing w:before="120" w:after="120" w:line="269" w:lineRule="auto"/>
              <w:jc w:val="center"/>
              <w:rPr>
                <w:rFonts w:ascii="Times New Roman" w:hAnsi="Times New Roman" w:cs="Times New Roman"/>
                <w:sz w:val="28"/>
                <w:szCs w:val="28"/>
                <w:lang w:val="nl-NL"/>
              </w:rPr>
            </w:pPr>
            <w:r w:rsidRPr="00A26AAD">
              <w:rPr>
                <w:rFonts w:ascii="Times New Roman" w:hAnsi="Times New Roman" w:cs="Times New Roman"/>
                <w:sz w:val="28"/>
                <w:szCs w:val="28"/>
                <w:lang w:val="nl-NL"/>
              </w:rPr>
              <w:t>Số</w:t>
            </w:r>
            <w:r w:rsidR="006B610B" w:rsidRPr="00A26AAD">
              <w:rPr>
                <w:rFonts w:ascii="Times New Roman" w:hAnsi="Times New Roman" w:cs="Times New Roman"/>
                <w:sz w:val="28"/>
                <w:szCs w:val="28"/>
                <w:lang w:val="nl-NL"/>
              </w:rPr>
              <w:t xml:space="preserve">:       </w:t>
            </w:r>
            <w:r w:rsidR="00CF13FC" w:rsidRPr="00A26AAD">
              <w:rPr>
                <w:rFonts w:ascii="Times New Roman" w:hAnsi="Times New Roman" w:cs="Times New Roman"/>
                <w:sz w:val="28"/>
                <w:szCs w:val="28"/>
                <w:lang w:val="nl-NL"/>
              </w:rPr>
              <w:t>/</w:t>
            </w:r>
            <w:r w:rsidRPr="00A26AAD">
              <w:rPr>
                <w:rFonts w:ascii="Times New Roman" w:hAnsi="Times New Roman" w:cs="Times New Roman"/>
                <w:sz w:val="28"/>
                <w:szCs w:val="28"/>
                <w:lang w:val="nl-NL"/>
              </w:rPr>
              <w:t>CTĐ</w:t>
            </w:r>
          </w:p>
          <w:p w:rsidR="00CF13FC" w:rsidRPr="002053A9" w:rsidRDefault="004C57AD" w:rsidP="00CF13FC">
            <w:pPr>
              <w:spacing w:after="0" w:line="269" w:lineRule="auto"/>
              <w:jc w:val="center"/>
              <w:rPr>
                <w:rFonts w:ascii="Times New Roman" w:hAnsi="Times New Roman" w:cs="Times New Roman"/>
                <w:i/>
                <w:sz w:val="24"/>
                <w:szCs w:val="24"/>
                <w:lang w:val="nl-NL"/>
              </w:rPr>
            </w:pPr>
            <w:r w:rsidRPr="002053A9">
              <w:rPr>
                <w:rFonts w:ascii="Times New Roman" w:hAnsi="Times New Roman" w:cs="Times New Roman"/>
                <w:i/>
                <w:sz w:val="24"/>
                <w:szCs w:val="24"/>
                <w:lang w:val="nl-NL"/>
              </w:rPr>
              <w:t xml:space="preserve">V/v </w:t>
            </w:r>
            <w:r w:rsidR="000B47E8" w:rsidRPr="00C941B9">
              <w:rPr>
                <w:rFonts w:ascii="Times New Roman" w:hAnsi="Times New Roman" w:cs="Times New Roman"/>
                <w:i/>
                <w:sz w:val="24"/>
                <w:szCs w:val="24"/>
                <w:lang w:val="nl-NL"/>
              </w:rPr>
              <w:t>chọn cử</w:t>
            </w:r>
            <w:r w:rsidR="00A26AAD" w:rsidRPr="00C941B9">
              <w:rPr>
                <w:rFonts w:ascii="Times New Roman" w:hAnsi="Times New Roman" w:cs="Times New Roman"/>
                <w:i/>
                <w:sz w:val="24"/>
                <w:szCs w:val="24"/>
                <w:lang w:val="nl-NL"/>
              </w:rPr>
              <w:t xml:space="preserve"> danh sách học sinh để khảo sát và</w:t>
            </w:r>
            <w:r w:rsidR="00C941B9" w:rsidRPr="00C941B9">
              <w:rPr>
                <w:rFonts w:ascii="Times New Roman" w:hAnsi="Times New Roman" w:cs="Times New Roman"/>
                <w:i/>
                <w:sz w:val="24"/>
                <w:szCs w:val="24"/>
                <w:lang w:val="nl-NL"/>
              </w:rPr>
              <w:t xml:space="preserve"> </w:t>
            </w:r>
            <w:r w:rsidR="00CF13FC">
              <w:rPr>
                <w:rFonts w:ascii="Times New Roman" w:hAnsi="Times New Roman" w:cs="Times New Roman"/>
                <w:i/>
                <w:sz w:val="24"/>
                <w:szCs w:val="24"/>
                <w:lang w:val="nl-NL"/>
              </w:rPr>
              <w:t xml:space="preserve">ghi hình Chương trình </w:t>
            </w:r>
            <w:r w:rsidR="00AD268C">
              <w:rPr>
                <w:rFonts w:ascii="Times New Roman" w:hAnsi="Times New Roman" w:cs="Times New Roman"/>
                <w:i/>
                <w:sz w:val="24"/>
                <w:szCs w:val="24"/>
                <w:lang w:val="nl-NL"/>
              </w:rPr>
              <w:t>“</w:t>
            </w:r>
            <w:r w:rsidR="00CF13FC">
              <w:rPr>
                <w:rFonts w:ascii="Times New Roman" w:hAnsi="Times New Roman" w:cs="Times New Roman"/>
                <w:i/>
                <w:sz w:val="24"/>
                <w:szCs w:val="24"/>
                <w:lang w:val="nl-NL"/>
              </w:rPr>
              <w:t>Mái ấm gia đình Việt”</w:t>
            </w:r>
          </w:p>
          <w:p w:rsidR="004C57AD" w:rsidRPr="002053A9" w:rsidRDefault="004C57AD" w:rsidP="00D34BE8">
            <w:pPr>
              <w:spacing w:after="0" w:line="269" w:lineRule="auto"/>
              <w:jc w:val="center"/>
              <w:rPr>
                <w:rFonts w:ascii="Times New Roman" w:hAnsi="Times New Roman" w:cs="Times New Roman"/>
                <w:i/>
                <w:sz w:val="24"/>
                <w:szCs w:val="24"/>
                <w:lang w:val="nl-NL"/>
              </w:rPr>
            </w:pPr>
          </w:p>
        </w:tc>
        <w:tc>
          <w:tcPr>
            <w:tcW w:w="5482" w:type="dxa"/>
          </w:tcPr>
          <w:p w:rsidR="004C57AD" w:rsidRPr="00F2701A" w:rsidRDefault="004C57AD" w:rsidP="005570BD">
            <w:pPr>
              <w:pStyle w:val="BodyText"/>
              <w:rPr>
                <w:b/>
                <w:spacing w:val="-14"/>
                <w:szCs w:val="26"/>
                <w:lang w:val="nl-NL"/>
              </w:rPr>
            </w:pPr>
            <w:r w:rsidRPr="00F2701A">
              <w:rPr>
                <w:b/>
                <w:spacing w:val="-14"/>
                <w:szCs w:val="26"/>
                <w:lang w:val="nl-NL"/>
              </w:rPr>
              <w:t>CỘNG HÒA  XÃ  HỘI CHỦ NGHĨA VIỆT NAM</w:t>
            </w:r>
          </w:p>
          <w:p w:rsidR="004C57AD" w:rsidRPr="00A26AAD" w:rsidRDefault="004C57AD" w:rsidP="005570BD">
            <w:pPr>
              <w:pStyle w:val="Heading2"/>
              <w:rPr>
                <w:rFonts w:ascii="Times New Roman" w:hAnsi="Times New Roman"/>
                <w:sz w:val="28"/>
                <w:szCs w:val="28"/>
                <w:lang w:val="nl-NL"/>
              </w:rPr>
            </w:pPr>
            <w:r w:rsidRPr="00A26AAD">
              <w:rPr>
                <w:rFonts w:ascii="Times New Roman" w:hAnsi="Times New Roman"/>
                <w:sz w:val="28"/>
                <w:szCs w:val="28"/>
                <w:lang w:val="nl-NL"/>
              </w:rPr>
              <w:t>Độc lập - Tự do - Hạnh phúc</w:t>
            </w:r>
          </w:p>
          <w:p w:rsidR="004C57AD" w:rsidRPr="00F2701A" w:rsidRDefault="0098042A" w:rsidP="005570BD">
            <w:pPr>
              <w:spacing w:line="268" w:lineRule="auto"/>
              <w:jc w:val="center"/>
              <w:rPr>
                <w:rFonts w:ascii="Times New Roman" w:hAnsi="Times New Roman" w:cs="Times New Roman"/>
                <w:b/>
                <w:sz w:val="26"/>
                <w:szCs w:val="26"/>
                <w:lang w:val="nl-NL"/>
              </w:rPr>
            </w:pPr>
            <w:r>
              <w:rPr>
                <w:rFonts w:ascii="Times New Roman" w:hAnsi="Times New Roman" w:cs="Times New Roman"/>
                <w:b/>
                <w:sz w:val="26"/>
                <w:szCs w:val="26"/>
              </w:rPr>
              <w:pict>
                <v:line id="_x0000_s1026" style="position:absolute;left:0;text-align:left;z-index:251660288" from="49.6pt,1.9pt" to="195.85pt,1.9pt"/>
              </w:pict>
            </w:r>
          </w:p>
          <w:p w:rsidR="004C57AD" w:rsidRPr="00A26AAD" w:rsidRDefault="00474F5A" w:rsidP="006B610B">
            <w:pPr>
              <w:spacing w:line="268" w:lineRule="auto"/>
              <w:jc w:val="center"/>
              <w:rPr>
                <w:rFonts w:ascii="Times New Roman" w:hAnsi="Times New Roman" w:cs="Times New Roman"/>
                <w:i/>
                <w:sz w:val="28"/>
                <w:szCs w:val="28"/>
                <w:lang w:val="nl-NL"/>
              </w:rPr>
            </w:pPr>
            <w:r>
              <w:rPr>
                <w:rFonts w:ascii="Times New Roman" w:hAnsi="Times New Roman" w:cs="Times New Roman"/>
                <w:i/>
                <w:sz w:val="28"/>
                <w:szCs w:val="28"/>
                <w:lang w:val="nl-NL"/>
              </w:rPr>
              <w:t>Cao Lộc</w:t>
            </w:r>
            <w:r w:rsidR="004C57AD" w:rsidRPr="00A26AAD">
              <w:rPr>
                <w:rFonts w:ascii="Times New Roman" w:hAnsi="Times New Roman" w:cs="Times New Roman"/>
                <w:i/>
                <w:sz w:val="28"/>
                <w:szCs w:val="28"/>
                <w:lang w:val="nl-NL"/>
              </w:rPr>
              <w:t>, ngày</w:t>
            </w:r>
            <w:r>
              <w:rPr>
                <w:rFonts w:ascii="Times New Roman" w:hAnsi="Times New Roman" w:cs="Times New Roman"/>
                <w:i/>
                <w:sz w:val="28"/>
                <w:szCs w:val="28"/>
                <w:lang w:val="nl-NL"/>
              </w:rPr>
              <w:t xml:space="preserve">  </w:t>
            </w:r>
            <w:r w:rsidR="00B00E34">
              <w:rPr>
                <w:rFonts w:ascii="Times New Roman" w:hAnsi="Times New Roman" w:cs="Times New Roman"/>
                <w:i/>
                <w:sz w:val="28"/>
                <w:szCs w:val="28"/>
                <w:lang w:val="nl-NL"/>
              </w:rPr>
              <w:t xml:space="preserve"> </w:t>
            </w:r>
            <w:r w:rsidR="004C57AD" w:rsidRPr="00A26AAD">
              <w:rPr>
                <w:rFonts w:ascii="Times New Roman" w:hAnsi="Times New Roman" w:cs="Times New Roman"/>
                <w:i/>
                <w:sz w:val="28"/>
                <w:szCs w:val="28"/>
                <w:lang w:val="nl-NL"/>
              </w:rPr>
              <w:t xml:space="preserve"> tháng </w:t>
            </w:r>
            <w:r w:rsidR="006B610B" w:rsidRPr="00A26AAD">
              <w:rPr>
                <w:rFonts w:ascii="Times New Roman" w:hAnsi="Times New Roman" w:cs="Times New Roman"/>
                <w:i/>
                <w:sz w:val="28"/>
                <w:szCs w:val="28"/>
                <w:lang w:val="nl-NL"/>
              </w:rPr>
              <w:t>5</w:t>
            </w:r>
            <w:r w:rsidR="00C941B9">
              <w:rPr>
                <w:rFonts w:ascii="Times New Roman" w:hAnsi="Times New Roman" w:cs="Times New Roman"/>
                <w:i/>
                <w:sz w:val="28"/>
                <w:szCs w:val="28"/>
                <w:lang w:val="nl-NL"/>
              </w:rPr>
              <w:t xml:space="preserve"> </w:t>
            </w:r>
            <w:r w:rsidR="004C57AD" w:rsidRPr="00A26AAD">
              <w:rPr>
                <w:rFonts w:ascii="Times New Roman" w:hAnsi="Times New Roman" w:cs="Times New Roman"/>
                <w:i/>
                <w:sz w:val="28"/>
                <w:szCs w:val="28"/>
                <w:lang w:val="nl-NL"/>
              </w:rPr>
              <w:t>năm 202</w:t>
            </w:r>
            <w:r w:rsidR="006B610B" w:rsidRPr="00A26AAD">
              <w:rPr>
                <w:rFonts w:ascii="Times New Roman" w:hAnsi="Times New Roman" w:cs="Times New Roman"/>
                <w:i/>
                <w:sz w:val="28"/>
                <w:szCs w:val="28"/>
                <w:lang w:val="nl-NL"/>
              </w:rPr>
              <w:t>4</w:t>
            </w:r>
          </w:p>
        </w:tc>
      </w:tr>
    </w:tbl>
    <w:tbl>
      <w:tblPr>
        <w:tblpPr w:leftFromText="180" w:rightFromText="180" w:vertAnchor="text" w:horzAnchor="margin" w:tblpXSpec="right" w:tblpY="14"/>
        <w:tblW w:w="8188" w:type="dxa"/>
        <w:tblLook w:val="01E0" w:firstRow="1" w:lastRow="1" w:firstColumn="1" w:lastColumn="1" w:noHBand="0" w:noVBand="0"/>
      </w:tblPr>
      <w:tblGrid>
        <w:gridCol w:w="1951"/>
        <w:gridCol w:w="6237"/>
      </w:tblGrid>
      <w:tr w:rsidR="004124C7" w:rsidRPr="0068305A" w:rsidTr="00951548">
        <w:tc>
          <w:tcPr>
            <w:tcW w:w="1951" w:type="dxa"/>
          </w:tcPr>
          <w:p w:rsidR="004124C7" w:rsidRPr="0068305A" w:rsidRDefault="004124C7" w:rsidP="004124C7">
            <w:pPr>
              <w:spacing w:after="0"/>
              <w:ind w:left="-108" w:right="-108"/>
              <w:jc w:val="center"/>
              <w:rPr>
                <w:rFonts w:ascii="Times New Roman" w:hAnsi="Times New Roman"/>
                <w:b/>
                <w:color w:val="FF6600"/>
                <w:sz w:val="28"/>
                <w:szCs w:val="28"/>
                <w:lang w:val="nl-NL"/>
              </w:rPr>
            </w:pPr>
            <w:r w:rsidRPr="0068305A">
              <w:rPr>
                <w:rFonts w:ascii="Times New Roman" w:hAnsi="Times New Roman"/>
                <w:sz w:val="28"/>
                <w:szCs w:val="28"/>
                <w:lang w:val="nl-NL"/>
              </w:rPr>
              <w:t xml:space="preserve">           Kính gửi:</w:t>
            </w:r>
          </w:p>
        </w:tc>
        <w:tc>
          <w:tcPr>
            <w:tcW w:w="6237" w:type="dxa"/>
          </w:tcPr>
          <w:p w:rsidR="00413DD3" w:rsidRDefault="00413DD3" w:rsidP="004124C7">
            <w:pPr>
              <w:spacing w:after="0"/>
              <w:rPr>
                <w:rFonts w:ascii="Times New Roman" w:hAnsi="Times New Roman"/>
                <w:sz w:val="28"/>
                <w:szCs w:val="28"/>
                <w:lang w:val="nl-NL"/>
              </w:rPr>
            </w:pPr>
            <w:r>
              <w:rPr>
                <w:rFonts w:ascii="Times New Roman" w:hAnsi="Times New Roman"/>
                <w:sz w:val="28"/>
                <w:szCs w:val="28"/>
                <w:lang w:val="nl-NL"/>
              </w:rPr>
              <w:t>- Phòng Giáo dụ</w:t>
            </w:r>
            <w:r w:rsidR="00DD1926">
              <w:rPr>
                <w:rFonts w:ascii="Times New Roman" w:hAnsi="Times New Roman"/>
                <w:sz w:val="28"/>
                <w:szCs w:val="28"/>
                <w:lang w:val="nl-NL"/>
              </w:rPr>
              <w:t>c và Đ</w:t>
            </w:r>
            <w:r>
              <w:rPr>
                <w:rFonts w:ascii="Times New Roman" w:hAnsi="Times New Roman"/>
                <w:sz w:val="28"/>
                <w:szCs w:val="28"/>
                <w:lang w:val="nl-NL"/>
              </w:rPr>
              <w:t>ào tạo huyện Cao Lộc</w:t>
            </w:r>
            <w:r w:rsidR="00951548">
              <w:rPr>
                <w:rFonts w:ascii="Times New Roman" w:hAnsi="Times New Roman"/>
                <w:sz w:val="28"/>
                <w:szCs w:val="28"/>
                <w:lang w:val="nl-NL"/>
              </w:rPr>
              <w:t>;</w:t>
            </w:r>
          </w:p>
          <w:p w:rsidR="004124C7" w:rsidRDefault="00951548" w:rsidP="00951548">
            <w:pPr>
              <w:spacing w:after="0"/>
              <w:rPr>
                <w:rFonts w:ascii="Times New Roman" w:hAnsi="Times New Roman"/>
                <w:sz w:val="28"/>
                <w:szCs w:val="28"/>
                <w:lang w:val="nl-NL"/>
              </w:rPr>
            </w:pPr>
            <w:r>
              <w:rPr>
                <w:rFonts w:ascii="Times New Roman" w:hAnsi="Times New Roman"/>
                <w:sz w:val="28"/>
                <w:szCs w:val="28"/>
                <w:lang w:val="nl-NL"/>
              </w:rPr>
              <w:t xml:space="preserve">- </w:t>
            </w:r>
            <w:r w:rsidR="004124C7">
              <w:rPr>
                <w:rFonts w:ascii="Times New Roman" w:hAnsi="Times New Roman"/>
                <w:sz w:val="28"/>
                <w:szCs w:val="28"/>
                <w:lang w:val="nl-NL"/>
              </w:rPr>
              <w:t xml:space="preserve">Ủy ban nhân dân các </w:t>
            </w:r>
            <w:r>
              <w:rPr>
                <w:rFonts w:ascii="Times New Roman" w:hAnsi="Times New Roman"/>
                <w:sz w:val="28"/>
                <w:szCs w:val="28"/>
                <w:lang w:val="nl-NL"/>
              </w:rPr>
              <w:t>xã, thị trấn;</w:t>
            </w:r>
          </w:p>
          <w:p w:rsidR="00951548" w:rsidRPr="0068305A" w:rsidRDefault="00951548" w:rsidP="00985207">
            <w:pPr>
              <w:spacing w:after="0"/>
              <w:rPr>
                <w:rFonts w:ascii="Times New Roman" w:hAnsi="Times New Roman"/>
                <w:sz w:val="28"/>
                <w:szCs w:val="28"/>
                <w:lang w:val="nl-NL"/>
              </w:rPr>
            </w:pPr>
            <w:r>
              <w:rPr>
                <w:rFonts w:ascii="Times New Roman" w:hAnsi="Times New Roman"/>
                <w:sz w:val="28"/>
                <w:szCs w:val="28"/>
                <w:lang w:val="nl-NL"/>
              </w:rPr>
              <w:t xml:space="preserve">- </w:t>
            </w:r>
            <w:r w:rsidR="00985207">
              <w:rPr>
                <w:rFonts w:ascii="Times New Roman" w:hAnsi="Times New Roman"/>
                <w:sz w:val="28"/>
                <w:szCs w:val="28"/>
                <w:lang w:val="nl-NL"/>
              </w:rPr>
              <w:t>T</w:t>
            </w:r>
            <w:r>
              <w:rPr>
                <w:rFonts w:ascii="Times New Roman" w:hAnsi="Times New Roman"/>
                <w:sz w:val="28"/>
                <w:szCs w:val="28"/>
                <w:lang w:val="nl-NL"/>
              </w:rPr>
              <w:t>rường THPT, PTDTNT THCS &amp; THPT huyện</w:t>
            </w:r>
            <w:r w:rsidR="00985207">
              <w:rPr>
                <w:rFonts w:ascii="Times New Roman" w:hAnsi="Times New Roman"/>
                <w:sz w:val="28"/>
                <w:szCs w:val="28"/>
                <w:lang w:val="nl-NL"/>
              </w:rPr>
              <w:t>, Trung tâm GDNN – GDTX huyện</w:t>
            </w:r>
            <w:r>
              <w:rPr>
                <w:rFonts w:ascii="Times New Roman" w:hAnsi="Times New Roman"/>
                <w:sz w:val="28"/>
                <w:szCs w:val="28"/>
                <w:lang w:val="nl-NL"/>
              </w:rPr>
              <w:t>.</w:t>
            </w:r>
          </w:p>
        </w:tc>
      </w:tr>
    </w:tbl>
    <w:p w:rsidR="004D7913" w:rsidRPr="0068305A" w:rsidRDefault="004D7913" w:rsidP="004D7913">
      <w:pPr>
        <w:spacing w:after="0" w:line="240" w:lineRule="auto"/>
        <w:rPr>
          <w:rFonts w:ascii="Times New Roman" w:hAnsi="Times New Roman" w:cs="Times New Roman"/>
          <w:color w:val="000000"/>
          <w:sz w:val="28"/>
          <w:szCs w:val="28"/>
          <w:lang w:val="nl-NL"/>
        </w:rPr>
      </w:pPr>
    </w:p>
    <w:p w:rsidR="004D7913" w:rsidRPr="0068305A" w:rsidRDefault="00F71F06" w:rsidP="004D7913">
      <w:pPr>
        <w:spacing w:after="0" w:line="240" w:lineRule="auto"/>
        <w:rPr>
          <w:rFonts w:ascii="Times New Roman" w:hAnsi="Times New Roman" w:cs="Times New Roman"/>
          <w:color w:val="000000"/>
          <w:sz w:val="28"/>
          <w:szCs w:val="28"/>
          <w:lang w:val="nl-NL"/>
        </w:rPr>
      </w:pPr>
      <w:r w:rsidRPr="0068305A">
        <w:rPr>
          <w:rFonts w:ascii="Times New Roman" w:hAnsi="Times New Roman" w:cs="Times New Roman"/>
          <w:color w:val="000000"/>
          <w:sz w:val="28"/>
          <w:szCs w:val="28"/>
          <w:lang w:val="nl-NL"/>
        </w:rPr>
        <w:tab/>
      </w:r>
    </w:p>
    <w:p w:rsidR="00951548" w:rsidRDefault="009253A9" w:rsidP="00E51FD4">
      <w:pPr>
        <w:spacing w:after="0" w:line="360" w:lineRule="auto"/>
        <w:jc w:val="both"/>
        <w:rPr>
          <w:rFonts w:ascii="Times New Roman" w:hAnsi="Times New Roman" w:cs="Times New Roman"/>
          <w:color w:val="000000"/>
          <w:sz w:val="28"/>
          <w:szCs w:val="28"/>
          <w:lang w:val="nl-NL"/>
        </w:rPr>
      </w:pPr>
      <w:r w:rsidRPr="0068305A">
        <w:rPr>
          <w:rFonts w:ascii="Times New Roman" w:hAnsi="Times New Roman" w:cs="Times New Roman"/>
          <w:color w:val="000000"/>
          <w:sz w:val="28"/>
          <w:szCs w:val="28"/>
          <w:lang w:val="nl-NL"/>
        </w:rPr>
        <w:tab/>
      </w:r>
    </w:p>
    <w:p w:rsidR="00951548" w:rsidRDefault="00951548" w:rsidP="00E51FD4">
      <w:pPr>
        <w:spacing w:after="0" w:line="360" w:lineRule="auto"/>
        <w:jc w:val="both"/>
        <w:rPr>
          <w:rFonts w:ascii="Times New Roman" w:hAnsi="Times New Roman" w:cs="Times New Roman"/>
          <w:color w:val="000000"/>
          <w:sz w:val="28"/>
          <w:szCs w:val="28"/>
          <w:lang w:val="nl-NL"/>
        </w:rPr>
      </w:pPr>
    </w:p>
    <w:p w:rsidR="00951548" w:rsidRDefault="00951548" w:rsidP="00E51FD4">
      <w:pPr>
        <w:spacing w:after="0" w:line="360" w:lineRule="auto"/>
        <w:jc w:val="both"/>
        <w:rPr>
          <w:rFonts w:ascii="Times New Roman" w:hAnsi="Times New Roman" w:cs="Times New Roman"/>
          <w:color w:val="000000"/>
          <w:sz w:val="28"/>
          <w:szCs w:val="28"/>
          <w:lang w:val="nl-NL"/>
        </w:rPr>
      </w:pPr>
    </w:p>
    <w:p w:rsidR="00951548" w:rsidRDefault="00951548" w:rsidP="00E51FD4">
      <w:pPr>
        <w:spacing w:after="0" w:line="360" w:lineRule="auto"/>
        <w:jc w:val="both"/>
        <w:rPr>
          <w:rFonts w:ascii="Times New Roman" w:hAnsi="Times New Roman" w:cs="Times New Roman"/>
          <w:color w:val="000000"/>
          <w:sz w:val="28"/>
          <w:szCs w:val="28"/>
          <w:lang w:val="nl-NL"/>
        </w:rPr>
      </w:pPr>
    </w:p>
    <w:p w:rsidR="00273C04" w:rsidRDefault="00951548" w:rsidP="00B676E1">
      <w:pPr>
        <w:spacing w:after="0" w:line="360"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Thực hiện</w:t>
      </w:r>
      <w:r w:rsidR="00273C04">
        <w:rPr>
          <w:rFonts w:ascii="Times New Roman" w:hAnsi="Times New Roman" w:cs="Times New Roman"/>
          <w:color w:val="000000"/>
          <w:sz w:val="28"/>
          <w:szCs w:val="28"/>
          <w:lang w:val="nl-NL"/>
        </w:rPr>
        <w:t xml:space="preserve"> Công văn số 1504/MÂGĐV/2024 ngày 15/4/2024 của Công ty TNHH Truyền thông Bee (BEE COMM) về việc hỗ trợ ghi hình Chương trình “Mái ấm gia đình Việt”.</w:t>
      </w:r>
      <w:r>
        <w:rPr>
          <w:rFonts w:ascii="Times New Roman" w:hAnsi="Times New Roman" w:cs="Times New Roman"/>
          <w:color w:val="000000"/>
          <w:sz w:val="28"/>
          <w:szCs w:val="28"/>
          <w:lang w:val="nl-NL"/>
        </w:rPr>
        <w:t xml:space="preserve"> Công văn số 154/CTĐ. CTXH , ngày 06/5/2024 của Hội Chữ thập đỏ tỉnh Lạng Sơn về việc chọn cử danh sách học sinh để khảo sát và ghi hình Chương trình </w:t>
      </w:r>
      <w:r w:rsidR="00CF13FC">
        <w:rPr>
          <w:rFonts w:ascii="Times New Roman" w:hAnsi="Times New Roman" w:cs="Times New Roman"/>
          <w:color w:val="000000"/>
          <w:sz w:val="28"/>
          <w:szCs w:val="28"/>
          <w:lang w:val="nl-NL"/>
        </w:rPr>
        <w:t>“Mái ấm gia đình Việt”;</w:t>
      </w:r>
    </w:p>
    <w:p w:rsidR="00020A6B" w:rsidRDefault="00CF13FC" w:rsidP="00B676E1">
      <w:pPr>
        <w:spacing w:after="0" w:line="360" w:lineRule="auto"/>
        <w:ind w:firstLine="567"/>
        <w:jc w:val="both"/>
        <w:rPr>
          <w:rFonts w:ascii="Times New Roman" w:hAnsi="Times New Roman" w:cs="Times New Roman"/>
          <w:color w:val="000000"/>
          <w:sz w:val="28"/>
          <w:szCs w:val="28"/>
          <w:lang w:val="nl-NL"/>
        </w:rPr>
      </w:pPr>
      <w:r>
        <w:rPr>
          <w:rFonts w:ascii="Times New Roman" w:hAnsi="Times New Roman" w:cs="Times New Roman"/>
          <w:color w:val="000000"/>
          <w:sz w:val="28"/>
          <w:szCs w:val="28"/>
          <w:lang w:val="nl-NL"/>
        </w:rPr>
        <w:t xml:space="preserve">Hội Chữ thập </w:t>
      </w:r>
      <w:r w:rsidR="00273C04">
        <w:rPr>
          <w:rFonts w:ascii="Times New Roman" w:hAnsi="Times New Roman" w:cs="Times New Roman"/>
          <w:color w:val="000000"/>
          <w:sz w:val="28"/>
          <w:szCs w:val="28"/>
          <w:lang w:val="nl-NL"/>
        </w:rPr>
        <w:t>huyện Cao Lộc</w:t>
      </w:r>
      <w:r>
        <w:rPr>
          <w:rFonts w:ascii="Times New Roman" w:hAnsi="Times New Roman" w:cs="Times New Roman"/>
          <w:color w:val="000000"/>
          <w:sz w:val="28"/>
          <w:szCs w:val="28"/>
          <w:lang w:val="nl-NL"/>
        </w:rPr>
        <w:t xml:space="preserve"> trân trọng đề nghị </w:t>
      </w:r>
      <w:r w:rsidR="00197FE3">
        <w:rPr>
          <w:rFonts w:ascii="Times New Roman" w:hAnsi="Times New Roman" w:cs="Times New Roman"/>
          <w:color w:val="000000"/>
          <w:sz w:val="28"/>
          <w:szCs w:val="28"/>
          <w:lang w:val="nl-NL"/>
        </w:rPr>
        <w:t xml:space="preserve"> P</w:t>
      </w:r>
      <w:r w:rsidR="00DD1926">
        <w:rPr>
          <w:rFonts w:ascii="Times New Roman" w:hAnsi="Times New Roman" w:cs="Times New Roman"/>
          <w:color w:val="000000"/>
          <w:sz w:val="28"/>
          <w:szCs w:val="28"/>
          <w:lang w:val="nl-NL"/>
        </w:rPr>
        <w:t xml:space="preserve">hòng </w:t>
      </w:r>
      <w:r w:rsidR="00B869A3">
        <w:rPr>
          <w:rFonts w:ascii="Times New Roman" w:hAnsi="Times New Roman" w:cs="Times New Roman"/>
          <w:color w:val="000000"/>
          <w:sz w:val="28"/>
          <w:szCs w:val="28"/>
          <w:lang w:val="nl-NL"/>
        </w:rPr>
        <w:t xml:space="preserve"> Giáo dục và Đào tạo </w:t>
      </w:r>
      <w:r w:rsidR="00093F0F">
        <w:rPr>
          <w:rFonts w:ascii="Times New Roman" w:hAnsi="Times New Roman" w:cs="Times New Roman"/>
          <w:color w:val="000000"/>
          <w:sz w:val="28"/>
          <w:szCs w:val="28"/>
          <w:lang w:val="nl-NL"/>
        </w:rPr>
        <w:t xml:space="preserve">huyện </w:t>
      </w:r>
      <w:r w:rsidR="00B869A3">
        <w:rPr>
          <w:rFonts w:ascii="Times New Roman" w:hAnsi="Times New Roman" w:cs="Times New Roman"/>
          <w:color w:val="000000"/>
          <w:sz w:val="28"/>
          <w:szCs w:val="28"/>
          <w:lang w:val="nl-NL"/>
        </w:rPr>
        <w:t xml:space="preserve">Cao Lộc, </w:t>
      </w:r>
      <w:r w:rsidR="006B610B">
        <w:rPr>
          <w:rFonts w:ascii="Times New Roman" w:hAnsi="Times New Roman" w:cs="Times New Roman"/>
          <w:color w:val="000000"/>
          <w:sz w:val="28"/>
          <w:szCs w:val="28"/>
          <w:lang w:val="nl-NL"/>
        </w:rPr>
        <w:t xml:space="preserve">Ủy ban nhân dân các </w:t>
      </w:r>
      <w:r w:rsidR="00B869A3">
        <w:rPr>
          <w:rFonts w:ascii="Times New Roman" w:hAnsi="Times New Roman" w:cs="Times New Roman"/>
          <w:color w:val="000000"/>
          <w:sz w:val="28"/>
          <w:szCs w:val="28"/>
          <w:lang w:val="nl-NL"/>
        </w:rPr>
        <w:t xml:space="preserve">xã, thị trấn, </w:t>
      </w:r>
      <w:r w:rsidR="00197FE3">
        <w:rPr>
          <w:rFonts w:ascii="Times New Roman" w:hAnsi="Times New Roman" w:cs="Times New Roman"/>
          <w:color w:val="000000"/>
          <w:sz w:val="28"/>
          <w:szCs w:val="28"/>
          <w:lang w:val="nl-NL"/>
        </w:rPr>
        <w:t>các trường THPT</w:t>
      </w:r>
      <w:r w:rsidR="00B869A3">
        <w:rPr>
          <w:rFonts w:ascii="Times New Roman" w:hAnsi="Times New Roman" w:cs="Times New Roman"/>
          <w:color w:val="000000"/>
          <w:sz w:val="28"/>
          <w:szCs w:val="28"/>
          <w:lang w:val="nl-NL"/>
        </w:rPr>
        <w:t>, PTDTNT THCS &amp; THPT huyệ</w:t>
      </w:r>
      <w:r w:rsidR="00197FE3">
        <w:rPr>
          <w:rFonts w:ascii="Times New Roman" w:hAnsi="Times New Roman" w:cs="Times New Roman"/>
          <w:color w:val="000000"/>
          <w:sz w:val="28"/>
          <w:szCs w:val="28"/>
          <w:lang w:val="nl-NL"/>
        </w:rPr>
        <w:t xml:space="preserve">n, trung tâm GDNN – GDTX huyện </w:t>
      </w:r>
      <w:r w:rsidR="002F3E3B">
        <w:rPr>
          <w:rFonts w:ascii="Times New Roman" w:hAnsi="Times New Roman" w:cs="Times New Roman"/>
          <w:color w:val="000000"/>
          <w:sz w:val="28"/>
          <w:szCs w:val="28"/>
          <w:lang w:val="nl-NL"/>
        </w:rPr>
        <w:t xml:space="preserve">thực hiện </w:t>
      </w:r>
      <w:r w:rsidR="003E677E">
        <w:rPr>
          <w:rFonts w:ascii="Times New Roman" w:eastAsia="Times New Roman" w:hAnsi="Times New Roman" w:cs="Times New Roman"/>
          <w:sz w:val="28"/>
          <w:szCs w:val="28"/>
          <w:lang w:val="nl-NL"/>
        </w:rPr>
        <w:t>r</w:t>
      </w:r>
      <w:r w:rsidR="009E16A7" w:rsidRPr="0068305A">
        <w:rPr>
          <w:rFonts w:ascii="Times New Roman" w:eastAsia="Times New Roman" w:hAnsi="Times New Roman" w:cs="Times New Roman"/>
          <w:sz w:val="28"/>
          <w:szCs w:val="28"/>
          <w:lang w:val="nl-NL"/>
        </w:rPr>
        <w:t xml:space="preserve">à soát </w:t>
      </w:r>
      <w:r w:rsidR="004D7913" w:rsidRPr="0068305A">
        <w:rPr>
          <w:rFonts w:ascii="Times New Roman" w:eastAsia="Times New Roman" w:hAnsi="Times New Roman" w:cs="Times New Roman"/>
          <w:sz w:val="28"/>
          <w:szCs w:val="28"/>
          <w:lang w:val="nl-NL"/>
        </w:rPr>
        <w:t>lựa</w:t>
      </w:r>
      <w:r w:rsidR="002035C5">
        <w:rPr>
          <w:rFonts w:ascii="Times New Roman" w:eastAsia="Times New Roman" w:hAnsi="Times New Roman" w:cs="Times New Roman"/>
          <w:sz w:val="28"/>
          <w:szCs w:val="28"/>
          <w:lang w:val="nl-NL"/>
        </w:rPr>
        <w:t xml:space="preserve"> </w:t>
      </w:r>
      <w:r w:rsidR="002220EF">
        <w:rPr>
          <w:rFonts w:ascii="Times New Roman" w:eastAsia="Times New Roman" w:hAnsi="Times New Roman" w:cs="Times New Roman"/>
          <w:sz w:val="28"/>
          <w:szCs w:val="28"/>
          <w:lang w:val="nl-NL"/>
        </w:rPr>
        <w:t xml:space="preserve">chọn </w:t>
      </w:r>
      <w:r w:rsidRPr="00CF13FC">
        <w:rPr>
          <w:rFonts w:ascii="Times New Roman" w:eastAsia="Times New Roman" w:hAnsi="Times New Roman" w:cs="Times New Roman"/>
          <w:color w:val="000000"/>
          <w:sz w:val="28"/>
          <w:szCs w:val="28"/>
        </w:rPr>
        <w:t xml:space="preserve">nhân vật </w:t>
      </w:r>
      <w:r w:rsidR="00E5698E" w:rsidRPr="00E5698E">
        <w:rPr>
          <w:rFonts w:ascii="Times New Roman" w:eastAsia="Times New Roman" w:hAnsi="Times New Roman" w:cs="Times New Roman"/>
          <w:color w:val="000000"/>
          <w:sz w:val="28"/>
          <w:szCs w:val="28"/>
          <w:lang w:val="nl-NL"/>
        </w:rPr>
        <w:t>ghi hình</w:t>
      </w:r>
      <w:r w:rsidR="008D7E31">
        <w:rPr>
          <w:rFonts w:ascii="Times New Roman" w:eastAsia="Times New Roman" w:hAnsi="Times New Roman" w:cs="Times New Roman"/>
          <w:color w:val="000000"/>
          <w:sz w:val="28"/>
          <w:szCs w:val="28"/>
          <w:lang w:val="nl-NL"/>
        </w:rPr>
        <w:t xml:space="preserve"> </w:t>
      </w:r>
      <w:r w:rsidR="00E5698E" w:rsidRPr="00E5698E">
        <w:rPr>
          <w:rFonts w:ascii="Times New Roman" w:eastAsia="Times New Roman" w:hAnsi="Times New Roman" w:cs="Times New Roman"/>
          <w:color w:val="000000"/>
          <w:sz w:val="28"/>
          <w:szCs w:val="28"/>
          <w:lang w:val="nl-NL"/>
        </w:rPr>
        <w:t>Chương trình “Mái ấm gia đình Việt”</w:t>
      </w:r>
      <w:r w:rsidR="008D7E31">
        <w:rPr>
          <w:rFonts w:ascii="Times New Roman" w:eastAsia="Times New Roman" w:hAnsi="Times New Roman" w:cs="Times New Roman"/>
          <w:color w:val="000000"/>
          <w:sz w:val="28"/>
          <w:szCs w:val="28"/>
          <w:lang w:val="nl-NL"/>
        </w:rPr>
        <w:t xml:space="preserve"> </w:t>
      </w:r>
      <w:r w:rsidR="00E5698E" w:rsidRPr="00E5698E">
        <w:rPr>
          <w:rFonts w:ascii="Times New Roman" w:hAnsi="Times New Roman" w:cs="Times New Roman"/>
          <w:color w:val="000000"/>
          <w:sz w:val="28"/>
          <w:szCs w:val="28"/>
          <w:lang w:val="nl-NL"/>
        </w:rPr>
        <w:t>v</w:t>
      </w:r>
      <w:r w:rsidRPr="00CF13FC">
        <w:rPr>
          <w:rFonts w:ascii="Times New Roman" w:eastAsia="Times New Roman" w:hAnsi="Times New Roman" w:cs="Times New Roman"/>
          <w:sz w:val="28"/>
          <w:szCs w:val="28"/>
        </w:rPr>
        <w:t xml:space="preserve">ới </w:t>
      </w:r>
      <w:r w:rsidR="00FE3F0C" w:rsidRPr="00FE3F0C">
        <w:rPr>
          <w:rFonts w:ascii="Times New Roman" w:eastAsia="Times New Roman" w:hAnsi="Times New Roman" w:cs="Times New Roman"/>
          <w:sz w:val="28"/>
          <w:szCs w:val="28"/>
          <w:lang w:val="nl-NL"/>
        </w:rPr>
        <w:t>các</w:t>
      </w:r>
      <w:r w:rsidRPr="00CF13FC">
        <w:rPr>
          <w:rFonts w:ascii="Times New Roman" w:eastAsia="Times New Roman" w:hAnsi="Times New Roman" w:cs="Times New Roman"/>
          <w:sz w:val="28"/>
          <w:szCs w:val="28"/>
        </w:rPr>
        <w:t xml:space="preserve"> tiêu chí như sau:</w:t>
      </w:r>
    </w:p>
    <w:p w:rsidR="00CF13FC" w:rsidRPr="00C941B9" w:rsidRDefault="00020A6B" w:rsidP="00B676E1">
      <w:pPr>
        <w:spacing w:after="0" w:line="360" w:lineRule="auto"/>
        <w:ind w:firstLine="567"/>
        <w:jc w:val="both"/>
        <w:rPr>
          <w:rFonts w:ascii="Times New Roman" w:eastAsia="Times New Roman" w:hAnsi="Times New Roman" w:cs="Times New Roman"/>
          <w:sz w:val="28"/>
          <w:szCs w:val="28"/>
          <w:lang w:val="nl-NL"/>
        </w:rPr>
      </w:pPr>
      <w:r w:rsidRPr="00020A6B">
        <w:rPr>
          <w:rFonts w:ascii="Times New Roman" w:hAnsi="Times New Roman" w:cs="Times New Roman"/>
          <w:b/>
          <w:i/>
          <w:sz w:val="28"/>
          <w:szCs w:val="28"/>
          <w:lang w:val="nl-NL"/>
        </w:rPr>
        <w:t>-</w:t>
      </w:r>
      <w:r w:rsidR="00E421CF">
        <w:rPr>
          <w:rFonts w:ascii="Times New Roman" w:hAnsi="Times New Roman" w:cs="Times New Roman"/>
          <w:b/>
          <w:i/>
          <w:sz w:val="28"/>
          <w:szCs w:val="28"/>
          <w:lang w:val="nl-NL"/>
        </w:rPr>
        <w:t xml:space="preserve"> </w:t>
      </w:r>
      <w:r w:rsidR="00CF13FC" w:rsidRPr="00020A6B">
        <w:rPr>
          <w:rFonts w:ascii="Times New Roman" w:eastAsia="Times New Roman" w:hAnsi="Times New Roman" w:cs="Times New Roman"/>
          <w:b/>
          <w:i/>
          <w:sz w:val="28"/>
          <w:szCs w:val="28"/>
        </w:rPr>
        <w:t>Độ tuổi:</w:t>
      </w:r>
      <w:r w:rsidR="00CF13FC" w:rsidRPr="00020A6B">
        <w:rPr>
          <w:rFonts w:ascii="Times New Roman" w:eastAsia="Times New Roman" w:hAnsi="Times New Roman" w:cs="Times New Roman"/>
          <w:sz w:val="28"/>
          <w:szCs w:val="28"/>
        </w:rPr>
        <w:t xml:space="preserve"> học sinh từ 11 tuổi đến 16 tuổi, là học sinh đang học tập tại các trường TH, THCS, THPT trên địa bàn </w:t>
      </w:r>
      <w:proofErr w:type="spellStart"/>
      <w:r w:rsidR="00DF6891">
        <w:rPr>
          <w:rFonts w:ascii="Times New Roman" w:eastAsia="Times New Roman" w:hAnsi="Times New Roman" w:cs="Times New Roman"/>
          <w:sz w:val="28"/>
          <w:szCs w:val="28"/>
          <w:lang w:val="en-US"/>
        </w:rPr>
        <w:t>huyện</w:t>
      </w:r>
      <w:proofErr w:type="spellEnd"/>
      <w:r w:rsidR="00DF6891">
        <w:rPr>
          <w:rFonts w:ascii="Times New Roman" w:eastAsia="Times New Roman" w:hAnsi="Times New Roman" w:cs="Times New Roman"/>
          <w:sz w:val="28"/>
          <w:szCs w:val="28"/>
          <w:lang w:val="en-US"/>
        </w:rPr>
        <w:t xml:space="preserve"> Cao </w:t>
      </w:r>
      <w:proofErr w:type="spellStart"/>
      <w:r w:rsidR="00DF6891">
        <w:rPr>
          <w:rFonts w:ascii="Times New Roman" w:eastAsia="Times New Roman" w:hAnsi="Times New Roman" w:cs="Times New Roman"/>
          <w:sz w:val="28"/>
          <w:szCs w:val="28"/>
          <w:lang w:val="en-US"/>
        </w:rPr>
        <w:t>Lộc</w:t>
      </w:r>
      <w:proofErr w:type="spellEnd"/>
      <w:r w:rsidR="00C941B9" w:rsidRPr="00C941B9">
        <w:rPr>
          <w:rFonts w:ascii="Times New Roman" w:eastAsia="Times New Roman" w:hAnsi="Times New Roman" w:cs="Times New Roman"/>
          <w:sz w:val="28"/>
          <w:szCs w:val="28"/>
          <w:lang w:val="nl-NL"/>
        </w:rPr>
        <w:t xml:space="preserve"> </w:t>
      </w:r>
      <w:bookmarkStart w:id="0" w:name="_GoBack"/>
      <w:bookmarkEnd w:id="0"/>
      <w:r w:rsidR="00CF13FC" w:rsidRPr="00C941B9">
        <w:rPr>
          <w:rFonts w:ascii="Times New Roman" w:eastAsia="Times New Roman" w:hAnsi="Times New Roman" w:cs="Times New Roman"/>
          <w:sz w:val="28"/>
          <w:szCs w:val="28"/>
        </w:rPr>
        <w:t>.</w:t>
      </w:r>
    </w:p>
    <w:p w:rsidR="00CF13FC" w:rsidRPr="007C1B7C" w:rsidRDefault="00020A6B" w:rsidP="00B676E1">
      <w:pPr>
        <w:spacing w:after="0" w:line="360" w:lineRule="auto"/>
        <w:ind w:firstLine="567"/>
        <w:jc w:val="both"/>
        <w:rPr>
          <w:rFonts w:ascii="Times New Roman" w:eastAsia="Times New Roman" w:hAnsi="Times New Roman" w:cs="Times New Roman"/>
          <w:spacing w:val="4"/>
          <w:sz w:val="28"/>
          <w:szCs w:val="28"/>
        </w:rPr>
      </w:pPr>
      <w:r w:rsidRPr="007C1B7C">
        <w:rPr>
          <w:rFonts w:ascii="Times New Roman" w:hAnsi="Times New Roman" w:cs="Times New Roman"/>
          <w:b/>
          <w:i/>
          <w:spacing w:val="4"/>
          <w:sz w:val="28"/>
          <w:szCs w:val="28"/>
          <w:lang w:val="nl-NL"/>
        </w:rPr>
        <w:t xml:space="preserve">- </w:t>
      </w:r>
      <w:r w:rsidR="00CF13FC" w:rsidRPr="007C1B7C">
        <w:rPr>
          <w:rFonts w:ascii="Times New Roman" w:eastAsia="Times New Roman" w:hAnsi="Times New Roman" w:cs="Times New Roman"/>
          <w:b/>
          <w:i/>
          <w:spacing w:val="4"/>
          <w:sz w:val="28"/>
          <w:szCs w:val="28"/>
        </w:rPr>
        <w:t>Hoàn cảnh:</w:t>
      </w:r>
      <w:r w:rsidR="00CF13FC" w:rsidRPr="007C1B7C">
        <w:rPr>
          <w:rFonts w:ascii="Times New Roman" w:eastAsia="Times New Roman" w:hAnsi="Times New Roman" w:cs="Times New Roman"/>
          <w:spacing w:val="4"/>
          <w:sz w:val="28"/>
          <w:szCs w:val="28"/>
        </w:rPr>
        <w:t xml:space="preserve"> Các em thuộc diện mồ côi (mất cha/mẹ hoặc cả cha lẫn mẹ), gia đình rơi vào hoàn cảnh khó khăn về mặt kinh tế, tình trạng nơi ở bị xuống cấp</w:t>
      </w:r>
    </w:p>
    <w:p w:rsidR="00CF13FC" w:rsidRPr="007C1B7C" w:rsidRDefault="00020A6B" w:rsidP="00B676E1">
      <w:pPr>
        <w:spacing w:after="0" w:line="360" w:lineRule="auto"/>
        <w:ind w:firstLine="567"/>
        <w:jc w:val="both"/>
        <w:rPr>
          <w:rFonts w:ascii="Times New Roman" w:eastAsia="Times New Roman" w:hAnsi="Times New Roman" w:cs="Times New Roman"/>
          <w:spacing w:val="-6"/>
          <w:sz w:val="28"/>
          <w:szCs w:val="28"/>
        </w:rPr>
      </w:pPr>
      <w:r w:rsidRPr="007C1B7C">
        <w:rPr>
          <w:rFonts w:ascii="Times New Roman" w:hAnsi="Times New Roman" w:cs="Times New Roman"/>
          <w:spacing w:val="-6"/>
          <w:sz w:val="28"/>
          <w:szCs w:val="28"/>
        </w:rPr>
        <w:t xml:space="preserve">- </w:t>
      </w:r>
      <w:r w:rsidR="00CF13FC" w:rsidRPr="007C1B7C">
        <w:rPr>
          <w:rFonts w:ascii="Times New Roman" w:eastAsia="Times New Roman" w:hAnsi="Times New Roman" w:cs="Times New Roman"/>
          <w:spacing w:val="-6"/>
          <w:sz w:val="28"/>
          <w:szCs w:val="28"/>
        </w:rPr>
        <w:t>Các bé có học lực khá, hạnh kiểm tốt, có nghị lực vươn lên trong cuộc sống.</w:t>
      </w:r>
    </w:p>
    <w:p w:rsidR="00CF13FC" w:rsidRPr="00CF13FC" w:rsidRDefault="00020A6B" w:rsidP="00B676E1">
      <w:pPr>
        <w:spacing w:after="0" w:line="36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w:t>
      </w:r>
      <w:r w:rsidR="00D5118C">
        <w:rPr>
          <w:rFonts w:ascii="Times New Roman" w:hAnsi="Times New Roman" w:cs="Times New Roman"/>
          <w:sz w:val="28"/>
          <w:szCs w:val="28"/>
          <w:lang w:val="en-US"/>
        </w:rPr>
        <w:t xml:space="preserve"> </w:t>
      </w:r>
      <w:r w:rsidR="00CF13FC" w:rsidRPr="00CF13FC">
        <w:rPr>
          <w:rFonts w:ascii="Times New Roman" w:eastAsia="Times New Roman" w:hAnsi="Times New Roman" w:cs="Times New Roman"/>
          <w:sz w:val="28"/>
          <w:szCs w:val="28"/>
        </w:rPr>
        <w:t xml:space="preserve">Có giấy tờ tùy thân của bé và phụ huynh/người giám hộ; </w:t>
      </w:r>
    </w:p>
    <w:p w:rsidR="00CF13FC" w:rsidRPr="00CF13FC" w:rsidRDefault="00CF13FC" w:rsidP="00B676E1">
      <w:pPr>
        <w:spacing w:after="0" w:line="360" w:lineRule="auto"/>
        <w:ind w:firstLine="567"/>
        <w:jc w:val="both"/>
        <w:rPr>
          <w:rFonts w:ascii="Times New Roman" w:eastAsia="Times New Roman" w:hAnsi="Times New Roman" w:cs="Times New Roman"/>
          <w:sz w:val="28"/>
          <w:szCs w:val="28"/>
        </w:rPr>
      </w:pPr>
      <w:r w:rsidRPr="00CF13FC">
        <w:rPr>
          <w:rFonts w:ascii="Times New Roman" w:eastAsia="Times New Roman" w:hAnsi="Times New Roman" w:cs="Times New Roman"/>
          <w:sz w:val="28"/>
          <w:szCs w:val="28"/>
        </w:rPr>
        <w:t>+ Có tạm trú/hộ khẩu tại địa chỉ đang sinh sống;</w:t>
      </w:r>
    </w:p>
    <w:p w:rsidR="00CF13FC" w:rsidRPr="00CF13FC" w:rsidRDefault="00CF13FC" w:rsidP="00B676E1">
      <w:pPr>
        <w:spacing w:after="0" w:line="360" w:lineRule="auto"/>
        <w:ind w:firstLine="567"/>
        <w:jc w:val="both"/>
        <w:rPr>
          <w:rFonts w:ascii="Times New Roman" w:eastAsia="Times New Roman" w:hAnsi="Times New Roman" w:cs="Times New Roman"/>
          <w:sz w:val="28"/>
          <w:szCs w:val="28"/>
        </w:rPr>
      </w:pPr>
      <w:r w:rsidRPr="00CF13FC">
        <w:rPr>
          <w:rFonts w:ascii="Times New Roman" w:eastAsia="Times New Roman" w:hAnsi="Times New Roman" w:cs="Times New Roman"/>
          <w:sz w:val="28"/>
          <w:szCs w:val="28"/>
        </w:rPr>
        <w:t>+ Giấy xác nhận hoàn cảnh khó khăn từ chính quyền địa phương;</w:t>
      </w:r>
    </w:p>
    <w:p w:rsidR="00CF13FC" w:rsidRPr="007C1B7C" w:rsidRDefault="00CF13FC" w:rsidP="00B676E1">
      <w:pPr>
        <w:spacing w:after="0" w:line="360" w:lineRule="auto"/>
        <w:ind w:firstLine="567"/>
        <w:jc w:val="both"/>
        <w:rPr>
          <w:rFonts w:ascii="Times New Roman" w:hAnsi="Times New Roman" w:cs="Times New Roman"/>
          <w:spacing w:val="-6"/>
          <w:sz w:val="28"/>
          <w:szCs w:val="28"/>
        </w:rPr>
      </w:pPr>
      <w:r w:rsidRPr="007C1B7C">
        <w:rPr>
          <w:rFonts w:ascii="Times New Roman" w:eastAsia="Times New Roman" w:hAnsi="Times New Roman" w:cs="Times New Roman"/>
          <w:spacing w:val="-6"/>
          <w:sz w:val="28"/>
          <w:szCs w:val="28"/>
        </w:rPr>
        <w:lastRenderedPageBreak/>
        <w:t>+ Xác nhận thành tích học tập của nhân vật chính do Nhà trường chứng thực.</w:t>
      </w:r>
    </w:p>
    <w:p w:rsidR="00020A6B" w:rsidRPr="0060533D" w:rsidRDefault="00020A6B" w:rsidP="00B676E1">
      <w:pPr>
        <w:spacing w:after="0" w:line="360" w:lineRule="auto"/>
        <w:ind w:firstLine="567"/>
        <w:jc w:val="both"/>
        <w:rPr>
          <w:rFonts w:ascii="Times New Roman" w:hAnsi="Times New Roman" w:cs="Times New Roman"/>
          <w:b/>
          <w:i/>
          <w:sz w:val="28"/>
          <w:szCs w:val="28"/>
        </w:rPr>
      </w:pPr>
      <w:r w:rsidRPr="0060533D">
        <w:rPr>
          <w:rFonts w:ascii="Times New Roman" w:hAnsi="Times New Roman" w:cs="Times New Roman"/>
          <w:b/>
          <w:i/>
          <w:sz w:val="28"/>
          <w:szCs w:val="28"/>
        </w:rPr>
        <w:t>Các tiêu chí ưu tiên:</w:t>
      </w:r>
    </w:p>
    <w:p w:rsidR="00020A6B" w:rsidRPr="00020A6B" w:rsidRDefault="00020A6B" w:rsidP="00B676E1">
      <w:pPr>
        <w:spacing w:after="0" w:line="360" w:lineRule="auto"/>
        <w:ind w:left="360" w:firstLine="207"/>
        <w:jc w:val="both"/>
        <w:rPr>
          <w:rFonts w:ascii="Times New Roman" w:eastAsia="Times New Roman" w:hAnsi="Times New Roman" w:cs="Times New Roman"/>
          <w:sz w:val="28"/>
          <w:szCs w:val="28"/>
        </w:rPr>
      </w:pPr>
      <w:r w:rsidRPr="00C941B9">
        <w:rPr>
          <w:rFonts w:ascii="Times New Roman" w:hAnsi="Times New Roman" w:cs="Times New Roman"/>
          <w:b/>
          <w:i/>
          <w:sz w:val="28"/>
          <w:szCs w:val="28"/>
        </w:rPr>
        <w:t xml:space="preserve">+ </w:t>
      </w:r>
      <w:r w:rsidRPr="00020A6B">
        <w:rPr>
          <w:rFonts w:ascii="Times New Roman" w:eastAsia="Times New Roman" w:hAnsi="Times New Roman" w:cs="Times New Roman"/>
          <w:sz w:val="28"/>
          <w:szCs w:val="28"/>
        </w:rPr>
        <w:t xml:space="preserve">Ưu tiên lựa chọn các nhân vật đang gặp khó khăn về nơi ở, cơ sở vật chất, hoàn cảnh sống. </w:t>
      </w:r>
    </w:p>
    <w:p w:rsidR="00020A6B" w:rsidRPr="00020A6B" w:rsidRDefault="00020A6B" w:rsidP="00B676E1">
      <w:pPr>
        <w:spacing w:after="0" w:line="360" w:lineRule="auto"/>
        <w:ind w:firstLine="567"/>
        <w:jc w:val="both"/>
        <w:rPr>
          <w:rFonts w:ascii="Times New Roman" w:eastAsia="Times New Roman" w:hAnsi="Times New Roman" w:cs="Times New Roman"/>
          <w:sz w:val="28"/>
          <w:szCs w:val="28"/>
        </w:rPr>
      </w:pPr>
      <w:r w:rsidRPr="00020A6B">
        <w:rPr>
          <w:rFonts w:ascii="Times New Roman" w:hAnsi="Times New Roman"/>
          <w:sz w:val="28"/>
          <w:szCs w:val="28"/>
        </w:rPr>
        <w:t xml:space="preserve">+ </w:t>
      </w:r>
      <w:r w:rsidRPr="00020A6B">
        <w:rPr>
          <w:rFonts w:ascii="Times New Roman" w:eastAsia="Times New Roman" w:hAnsi="Times New Roman" w:cs="Times New Roman"/>
          <w:sz w:val="28"/>
          <w:szCs w:val="28"/>
        </w:rPr>
        <w:t>Ưu tiên các bé có năng khiếu, tài lẻ, c</w:t>
      </w:r>
      <w:r w:rsidR="0018642F">
        <w:rPr>
          <w:rFonts w:ascii="Times New Roman" w:eastAsia="Times New Roman" w:hAnsi="Times New Roman" w:cs="Times New Roman"/>
          <w:sz w:val="28"/>
          <w:szCs w:val="28"/>
        </w:rPr>
        <w:t xml:space="preserve">ó nguyện vọng đăng ký tham gia </w:t>
      </w:r>
      <w:r w:rsidR="0018642F" w:rsidRPr="0018642F">
        <w:rPr>
          <w:rFonts w:ascii="Times New Roman" w:eastAsia="Times New Roman" w:hAnsi="Times New Roman" w:cs="Times New Roman"/>
          <w:sz w:val="28"/>
          <w:szCs w:val="28"/>
        </w:rPr>
        <w:t>C</w:t>
      </w:r>
      <w:r w:rsidRPr="00020A6B">
        <w:rPr>
          <w:rFonts w:ascii="Times New Roman" w:eastAsia="Times New Roman" w:hAnsi="Times New Roman" w:cs="Times New Roman"/>
          <w:sz w:val="28"/>
          <w:szCs w:val="28"/>
        </w:rPr>
        <w:t>hương trình.</w:t>
      </w:r>
    </w:p>
    <w:p w:rsidR="00020A6B" w:rsidRPr="00020A6B" w:rsidRDefault="00020A6B" w:rsidP="00B676E1">
      <w:pPr>
        <w:spacing w:after="0" w:line="360" w:lineRule="auto"/>
        <w:ind w:firstLine="567"/>
        <w:jc w:val="both"/>
        <w:rPr>
          <w:rFonts w:ascii="Times New Roman" w:eastAsia="Times New Roman" w:hAnsi="Times New Roman" w:cs="Times New Roman"/>
          <w:sz w:val="28"/>
          <w:szCs w:val="28"/>
        </w:rPr>
      </w:pPr>
      <w:r w:rsidRPr="00020A6B">
        <w:rPr>
          <w:rFonts w:ascii="Times New Roman" w:hAnsi="Times New Roman"/>
          <w:sz w:val="28"/>
          <w:szCs w:val="28"/>
        </w:rPr>
        <w:t xml:space="preserve">+ </w:t>
      </w:r>
      <w:r w:rsidRPr="00020A6B">
        <w:rPr>
          <w:rFonts w:ascii="Times New Roman" w:eastAsia="Times New Roman" w:hAnsi="Times New Roman" w:cs="Times New Roman"/>
          <w:sz w:val="28"/>
          <w:szCs w:val="28"/>
        </w:rPr>
        <w:t>Các bé có sức khỏe tốt, có thể tham</w:t>
      </w:r>
      <w:r w:rsidR="0018642F">
        <w:rPr>
          <w:rFonts w:ascii="Times New Roman" w:eastAsia="Times New Roman" w:hAnsi="Times New Roman" w:cs="Times New Roman"/>
          <w:sz w:val="28"/>
          <w:szCs w:val="28"/>
        </w:rPr>
        <w:t xml:space="preserve"> gia các trò chơi vận động của </w:t>
      </w:r>
      <w:r w:rsidR="0018642F" w:rsidRPr="0018642F">
        <w:rPr>
          <w:rFonts w:ascii="Times New Roman" w:eastAsia="Times New Roman" w:hAnsi="Times New Roman" w:cs="Times New Roman"/>
          <w:sz w:val="28"/>
          <w:szCs w:val="28"/>
        </w:rPr>
        <w:t>C</w:t>
      </w:r>
      <w:r w:rsidRPr="00020A6B">
        <w:rPr>
          <w:rFonts w:ascii="Times New Roman" w:eastAsia="Times New Roman" w:hAnsi="Times New Roman" w:cs="Times New Roman"/>
          <w:sz w:val="28"/>
          <w:szCs w:val="28"/>
        </w:rPr>
        <w:t xml:space="preserve">hương trình. </w:t>
      </w:r>
    </w:p>
    <w:p w:rsidR="00B60BE6" w:rsidRDefault="004731A5" w:rsidP="00B676E1">
      <w:pPr>
        <w:spacing w:after="0" w:line="360" w:lineRule="auto"/>
        <w:jc w:val="both"/>
        <w:rPr>
          <w:rFonts w:ascii="Times New Roman" w:eastAsia="Times New Roman" w:hAnsi="Times New Roman" w:cs="Times New Roman"/>
          <w:sz w:val="28"/>
          <w:szCs w:val="28"/>
          <w:lang w:val="nl-NL"/>
        </w:rPr>
      </w:pPr>
      <w:r w:rsidRPr="0068305A">
        <w:rPr>
          <w:rFonts w:ascii="Times New Roman" w:eastAsia="Times New Roman" w:hAnsi="Times New Roman" w:cs="Times New Roman"/>
          <w:sz w:val="28"/>
          <w:szCs w:val="28"/>
          <w:lang w:val="nl-NL"/>
        </w:rPr>
        <w:tab/>
      </w:r>
      <w:r w:rsidR="003E677E">
        <w:rPr>
          <w:rFonts w:ascii="Times New Roman" w:eastAsia="Times New Roman" w:hAnsi="Times New Roman" w:cs="Times New Roman"/>
          <w:sz w:val="28"/>
          <w:szCs w:val="28"/>
          <w:lang w:val="nl-NL"/>
        </w:rPr>
        <w:t>(</w:t>
      </w:r>
      <w:r w:rsidR="00E5698E" w:rsidRPr="00E5698E">
        <w:rPr>
          <w:rFonts w:ascii="Times New Roman" w:hAnsi="Times New Roman" w:cs="Times New Roman"/>
          <w:i/>
          <w:color w:val="000000"/>
          <w:sz w:val="28"/>
          <w:szCs w:val="28"/>
          <w:lang w:val="nl-NL"/>
        </w:rPr>
        <w:t>C</w:t>
      </w:r>
      <w:r w:rsidR="00AD268C">
        <w:rPr>
          <w:rFonts w:ascii="Times New Roman" w:hAnsi="Times New Roman" w:cs="Times New Roman"/>
          <w:i/>
          <w:color w:val="000000"/>
          <w:sz w:val="28"/>
          <w:szCs w:val="28"/>
          <w:lang w:val="nl-NL"/>
        </w:rPr>
        <w:t>ông văn</w:t>
      </w:r>
      <w:r w:rsidR="00C54CEE">
        <w:rPr>
          <w:rFonts w:ascii="Times New Roman" w:hAnsi="Times New Roman" w:cs="Times New Roman"/>
          <w:i/>
          <w:color w:val="000000"/>
          <w:sz w:val="28"/>
          <w:szCs w:val="28"/>
          <w:lang w:val="nl-NL"/>
        </w:rPr>
        <w:t xml:space="preserve"> </w:t>
      </w:r>
      <w:r w:rsidR="00E76393">
        <w:rPr>
          <w:rFonts w:ascii="Times New Roman" w:hAnsi="Times New Roman" w:cs="Times New Roman"/>
          <w:i/>
          <w:color w:val="000000"/>
          <w:sz w:val="28"/>
          <w:szCs w:val="28"/>
          <w:lang w:val="nl-NL"/>
        </w:rPr>
        <w:t>số 1504/</w:t>
      </w:r>
      <w:r w:rsidR="00E5698E" w:rsidRPr="00E5698E">
        <w:rPr>
          <w:rFonts w:ascii="Times New Roman" w:hAnsi="Times New Roman" w:cs="Times New Roman"/>
          <w:i/>
          <w:color w:val="000000"/>
          <w:sz w:val="28"/>
          <w:szCs w:val="28"/>
          <w:lang w:val="nl-NL"/>
        </w:rPr>
        <w:t xml:space="preserve">MÂGĐV/2024 </w:t>
      </w:r>
      <w:r w:rsidR="00136A62" w:rsidRPr="00E5698E">
        <w:rPr>
          <w:rFonts w:ascii="Times New Roman" w:eastAsia="Times New Roman" w:hAnsi="Times New Roman" w:cs="Times New Roman"/>
          <w:i/>
          <w:sz w:val="28"/>
          <w:szCs w:val="28"/>
          <w:lang w:val="nl-NL"/>
        </w:rPr>
        <w:t>gửi kèm theo qua VNPT-I o</w:t>
      </w:r>
      <w:r w:rsidR="00BF487C" w:rsidRPr="00E5698E">
        <w:rPr>
          <w:rFonts w:ascii="Times New Roman" w:eastAsia="Times New Roman" w:hAnsi="Times New Roman" w:cs="Times New Roman"/>
          <w:i/>
          <w:sz w:val="28"/>
          <w:szCs w:val="28"/>
          <w:lang w:val="nl-NL"/>
        </w:rPr>
        <w:t>ffice</w:t>
      </w:r>
      <w:r w:rsidR="00BF487C">
        <w:rPr>
          <w:rFonts w:ascii="Times New Roman" w:eastAsia="Times New Roman" w:hAnsi="Times New Roman" w:cs="Times New Roman"/>
          <w:sz w:val="28"/>
          <w:szCs w:val="28"/>
          <w:lang w:val="nl-NL"/>
        </w:rPr>
        <w:t>)</w:t>
      </w:r>
    </w:p>
    <w:p w:rsidR="00A26AAD" w:rsidRPr="00C941B9" w:rsidRDefault="00536FB4" w:rsidP="00B676E1">
      <w:pPr>
        <w:spacing w:after="0" w:line="360" w:lineRule="auto"/>
        <w:ind w:firstLine="700"/>
        <w:jc w:val="both"/>
        <w:rPr>
          <w:rFonts w:ascii="Times New Roman" w:eastAsia="Times New Roman" w:hAnsi="Times New Roman" w:cs="Times New Roman"/>
          <w:sz w:val="28"/>
          <w:szCs w:val="28"/>
          <w:lang w:val="nl-NL"/>
        </w:rPr>
      </w:pPr>
      <w:r w:rsidRPr="00A0686F">
        <w:rPr>
          <w:rFonts w:ascii="Times New Roman" w:hAnsi="Times New Roman" w:cs="Times New Roman"/>
          <w:sz w:val="28"/>
          <w:szCs w:val="28"/>
          <w:lang w:val="nl-NL"/>
        </w:rPr>
        <w:t>Căn cứ công văn, đề nghị Phòng Giáo dụ</w:t>
      </w:r>
      <w:r>
        <w:rPr>
          <w:rFonts w:ascii="Times New Roman" w:hAnsi="Times New Roman" w:cs="Times New Roman"/>
          <w:sz w:val="28"/>
          <w:szCs w:val="28"/>
          <w:lang w:val="nl-NL"/>
        </w:rPr>
        <w:t>c và Đ</w:t>
      </w:r>
      <w:r w:rsidRPr="00A0686F">
        <w:rPr>
          <w:rFonts w:ascii="Times New Roman" w:hAnsi="Times New Roman" w:cs="Times New Roman"/>
          <w:sz w:val="28"/>
          <w:szCs w:val="28"/>
          <w:lang w:val="nl-NL"/>
        </w:rPr>
        <w:t>ào tạo huyệ</w:t>
      </w:r>
      <w:r w:rsidR="0027472D">
        <w:rPr>
          <w:rFonts w:ascii="Times New Roman" w:hAnsi="Times New Roman" w:cs="Times New Roman"/>
          <w:sz w:val="28"/>
          <w:szCs w:val="28"/>
          <w:lang w:val="nl-NL"/>
        </w:rPr>
        <w:t>n Cao L</w:t>
      </w:r>
      <w:r w:rsidRPr="00A0686F">
        <w:rPr>
          <w:rFonts w:ascii="Times New Roman" w:hAnsi="Times New Roman" w:cs="Times New Roman"/>
          <w:sz w:val="28"/>
          <w:szCs w:val="28"/>
          <w:lang w:val="nl-NL"/>
        </w:rPr>
        <w:t>ộc; UBND các xã, thị trấn</w:t>
      </w:r>
      <w:r>
        <w:rPr>
          <w:rFonts w:ascii="Times New Roman" w:hAnsi="Times New Roman" w:cs="Times New Roman"/>
          <w:sz w:val="28"/>
          <w:szCs w:val="28"/>
          <w:lang w:val="nl-NL"/>
        </w:rPr>
        <w:t>, các trường THPT,</w:t>
      </w:r>
      <w:r w:rsidRPr="00536FB4">
        <w:rPr>
          <w:rFonts w:ascii="Times New Roman" w:hAnsi="Times New Roman" w:cs="Times New Roman"/>
          <w:color w:val="000000"/>
          <w:sz w:val="28"/>
          <w:szCs w:val="28"/>
          <w:lang w:val="nl-NL"/>
        </w:rPr>
        <w:t xml:space="preserve"> </w:t>
      </w:r>
      <w:r>
        <w:rPr>
          <w:rFonts w:ascii="Times New Roman" w:hAnsi="Times New Roman" w:cs="Times New Roman"/>
          <w:color w:val="000000"/>
          <w:sz w:val="28"/>
          <w:szCs w:val="28"/>
          <w:lang w:val="nl-NL"/>
        </w:rPr>
        <w:t>PTDTNT THCS &amp; THPT huyện, trung tâm GDNN – GDTX huyện</w:t>
      </w:r>
      <w:r>
        <w:rPr>
          <w:rFonts w:ascii="Times New Roman" w:hAnsi="Times New Roman" w:cs="Times New Roman"/>
          <w:sz w:val="28"/>
          <w:szCs w:val="28"/>
          <w:lang w:val="nl-NL"/>
        </w:rPr>
        <w:t xml:space="preserve"> </w:t>
      </w:r>
      <w:r w:rsidRPr="00A0686F">
        <w:rPr>
          <w:rFonts w:ascii="Times New Roman" w:hAnsi="Times New Roman" w:cs="Times New Roman"/>
          <w:sz w:val="28"/>
          <w:szCs w:val="28"/>
          <w:lang w:val="nl-NL"/>
        </w:rPr>
        <w:t xml:space="preserve"> khẩ</w:t>
      </w:r>
      <w:r>
        <w:rPr>
          <w:rFonts w:ascii="Times New Roman" w:hAnsi="Times New Roman" w:cs="Times New Roman"/>
          <w:sz w:val="28"/>
          <w:szCs w:val="28"/>
          <w:lang w:val="nl-NL"/>
        </w:rPr>
        <w:t>n tr</w:t>
      </w:r>
      <w:r w:rsidRPr="00A0686F">
        <w:rPr>
          <w:rFonts w:ascii="Times New Roman" w:hAnsi="Times New Roman" w:cs="Times New Roman"/>
          <w:sz w:val="28"/>
          <w:szCs w:val="28"/>
          <w:lang w:val="nl-NL"/>
        </w:rPr>
        <w:t>ương thực hiện</w:t>
      </w:r>
      <w:r w:rsidR="00B61929">
        <w:rPr>
          <w:rFonts w:ascii="Times New Roman" w:eastAsia="Times New Roman" w:hAnsi="Times New Roman" w:cs="Times New Roman"/>
          <w:sz w:val="28"/>
          <w:szCs w:val="28"/>
          <w:lang w:val="nl-NL"/>
        </w:rPr>
        <w:t xml:space="preserve"> chỉ đạo rà soát </w:t>
      </w:r>
      <w:r w:rsidR="00047E92">
        <w:rPr>
          <w:rFonts w:ascii="Times New Roman" w:eastAsia="Times New Roman" w:hAnsi="Times New Roman" w:cs="Times New Roman"/>
          <w:sz w:val="28"/>
          <w:szCs w:val="28"/>
          <w:lang w:val="nl-NL"/>
        </w:rPr>
        <w:t xml:space="preserve">lựa chọn </w:t>
      </w:r>
      <w:r w:rsidR="00E5698E">
        <w:rPr>
          <w:rFonts w:ascii="Times New Roman" w:eastAsia="Times New Roman" w:hAnsi="Times New Roman" w:cs="Times New Roman"/>
          <w:sz w:val="28"/>
          <w:szCs w:val="28"/>
          <w:lang w:val="nl-NL"/>
        </w:rPr>
        <w:t xml:space="preserve">nhân vật </w:t>
      </w:r>
      <w:r w:rsidR="00A26AAD">
        <w:rPr>
          <w:rFonts w:ascii="Times New Roman" w:eastAsia="Times New Roman" w:hAnsi="Times New Roman" w:cs="Times New Roman"/>
          <w:sz w:val="28"/>
          <w:szCs w:val="28"/>
          <w:lang w:val="nl-NL"/>
        </w:rPr>
        <w:t xml:space="preserve">để </w:t>
      </w:r>
      <w:r w:rsidR="00A26AAD" w:rsidRPr="00C941B9">
        <w:rPr>
          <w:rFonts w:ascii="Times New Roman" w:eastAsia="Times New Roman" w:hAnsi="Times New Roman" w:cs="Times New Roman"/>
          <w:sz w:val="28"/>
          <w:szCs w:val="28"/>
          <w:lang w:val="nl-NL"/>
        </w:rPr>
        <w:t>khảo sát</w:t>
      </w:r>
      <w:r w:rsidR="00C941B9">
        <w:rPr>
          <w:rFonts w:ascii="Times New Roman" w:eastAsia="Times New Roman" w:hAnsi="Times New Roman" w:cs="Times New Roman"/>
          <w:color w:val="FF0000"/>
          <w:sz w:val="28"/>
          <w:szCs w:val="28"/>
          <w:lang w:val="nl-NL"/>
        </w:rPr>
        <w:t xml:space="preserve"> </w:t>
      </w:r>
      <w:r w:rsidR="00E5698E">
        <w:rPr>
          <w:rFonts w:ascii="Times New Roman" w:eastAsia="Times New Roman" w:hAnsi="Times New Roman" w:cs="Times New Roman"/>
          <w:sz w:val="28"/>
          <w:szCs w:val="28"/>
          <w:lang w:val="nl-NL"/>
        </w:rPr>
        <w:t>ghi hình đảm bảo các tiêu chí nêu trên, lập danh sách (</w:t>
      </w:r>
      <w:r w:rsidR="00E5698E" w:rsidRPr="00E5698E">
        <w:rPr>
          <w:rFonts w:ascii="Times New Roman" w:eastAsia="Times New Roman" w:hAnsi="Times New Roman" w:cs="Times New Roman"/>
          <w:i/>
          <w:sz w:val="28"/>
          <w:szCs w:val="28"/>
          <w:lang w:val="nl-NL"/>
        </w:rPr>
        <w:t>theo mẫu</w:t>
      </w:r>
      <w:r w:rsidR="00E5698E">
        <w:rPr>
          <w:rFonts w:ascii="Times New Roman" w:eastAsia="Times New Roman" w:hAnsi="Times New Roman" w:cs="Times New Roman"/>
          <w:sz w:val="28"/>
          <w:szCs w:val="28"/>
          <w:lang w:val="nl-NL"/>
        </w:rPr>
        <w:t xml:space="preserve">) </w:t>
      </w:r>
      <w:r w:rsidR="00B61929">
        <w:rPr>
          <w:rFonts w:ascii="Times New Roman" w:eastAsia="Times New Roman" w:hAnsi="Times New Roman" w:cs="Times New Roman"/>
          <w:sz w:val="28"/>
          <w:szCs w:val="28"/>
          <w:lang w:val="nl-NL"/>
        </w:rPr>
        <w:t xml:space="preserve">gửi về Hội Chữ thập đỏ huyện </w:t>
      </w:r>
      <w:r w:rsidR="008E5674" w:rsidRPr="0068305A">
        <w:rPr>
          <w:rFonts w:ascii="Times New Roman" w:eastAsia="Times New Roman" w:hAnsi="Times New Roman" w:cs="Times New Roman"/>
          <w:sz w:val="28"/>
          <w:szCs w:val="28"/>
          <w:lang w:val="nl-NL"/>
        </w:rPr>
        <w:t xml:space="preserve"> </w:t>
      </w:r>
      <w:r w:rsidR="00B61929">
        <w:rPr>
          <w:rFonts w:ascii="Times New Roman" w:eastAsia="Times New Roman" w:hAnsi="Times New Roman" w:cs="Times New Roman"/>
          <w:b/>
          <w:sz w:val="28"/>
          <w:szCs w:val="28"/>
          <w:lang w:val="nl-NL"/>
        </w:rPr>
        <w:t>chậm nhất ngày 08</w:t>
      </w:r>
      <w:r w:rsidR="00E5698E" w:rsidRPr="00C941B9">
        <w:rPr>
          <w:rFonts w:ascii="Times New Roman" w:eastAsia="Times New Roman" w:hAnsi="Times New Roman" w:cs="Times New Roman"/>
          <w:b/>
          <w:sz w:val="28"/>
          <w:szCs w:val="28"/>
          <w:lang w:val="nl-NL"/>
        </w:rPr>
        <w:t>/5/2024</w:t>
      </w:r>
      <w:r w:rsidR="004D3000" w:rsidRPr="00C941B9">
        <w:rPr>
          <w:rFonts w:ascii="Times New Roman" w:eastAsia="Times New Roman" w:hAnsi="Times New Roman" w:cs="Times New Roman"/>
          <w:sz w:val="28"/>
          <w:szCs w:val="28"/>
          <w:lang w:val="nl-NL"/>
        </w:rPr>
        <w:t xml:space="preserve">. </w:t>
      </w:r>
    </w:p>
    <w:p w:rsidR="00B60BE6" w:rsidRPr="00D5118C" w:rsidRDefault="004D3000" w:rsidP="00B676E1">
      <w:pPr>
        <w:spacing w:before="120" w:line="360" w:lineRule="auto"/>
        <w:ind w:firstLine="720"/>
        <w:jc w:val="both"/>
        <w:rPr>
          <w:rFonts w:ascii="Times New Roman" w:hAnsi="Times New Roman" w:cs="Times New Roman"/>
          <w:i/>
          <w:sz w:val="28"/>
          <w:szCs w:val="28"/>
          <w:lang w:val="en-US"/>
        </w:rPr>
      </w:pPr>
      <w:r>
        <w:rPr>
          <w:rFonts w:ascii="Times New Roman" w:eastAsia="Times New Roman" w:hAnsi="Times New Roman" w:cs="Times New Roman"/>
          <w:sz w:val="28"/>
          <w:szCs w:val="28"/>
          <w:lang w:val="nl-NL"/>
        </w:rPr>
        <w:t xml:space="preserve">Trên </w:t>
      </w:r>
      <w:r w:rsidR="00211CD5">
        <w:rPr>
          <w:rFonts w:ascii="Times New Roman" w:eastAsia="Times New Roman" w:hAnsi="Times New Roman" w:cs="Times New Roman"/>
          <w:sz w:val="28"/>
          <w:szCs w:val="28"/>
          <w:lang w:val="nl-NL"/>
        </w:rPr>
        <w:t xml:space="preserve">cơ sở danh sách đề xuất của </w:t>
      </w:r>
      <w:r w:rsidR="0027472D" w:rsidRPr="00A0686F">
        <w:rPr>
          <w:rFonts w:ascii="Times New Roman" w:hAnsi="Times New Roman" w:cs="Times New Roman"/>
          <w:sz w:val="28"/>
          <w:szCs w:val="28"/>
          <w:lang w:val="nl-NL"/>
        </w:rPr>
        <w:t>Phòng Giáo dụ</w:t>
      </w:r>
      <w:r w:rsidR="0027472D">
        <w:rPr>
          <w:rFonts w:ascii="Times New Roman" w:hAnsi="Times New Roman" w:cs="Times New Roman"/>
          <w:sz w:val="28"/>
          <w:szCs w:val="28"/>
          <w:lang w:val="nl-NL"/>
        </w:rPr>
        <w:t>c và Đ</w:t>
      </w:r>
      <w:r w:rsidR="0027472D" w:rsidRPr="00A0686F">
        <w:rPr>
          <w:rFonts w:ascii="Times New Roman" w:hAnsi="Times New Roman" w:cs="Times New Roman"/>
          <w:sz w:val="28"/>
          <w:szCs w:val="28"/>
          <w:lang w:val="nl-NL"/>
        </w:rPr>
        <w:t>ào tạo huyệ</w:t>
      </w:r>
      <w:r w:rsidR="0027472D">
        <w:rPr>
          <w:rFonts w:ascii="Times New Roman" w:hAnsi="Times New Roman" w:cs="Times New Roman"/>
          <w:sz w:val="28"/>
          <w:szCs w:val="28"/>
          <w:lang w:val="nl-NL"/>
        </w:rPr>
        <w:t>n Cao L</w:t>
      </w:r>
      <w:r w:rsidR="0027472D" w:rsidRPr="00A0686F">
        <w:rPr>
          <w:rFonts w:ascii="Times New Roman" w:hAnsi="Times New Roman" w:cs="Times New Roman"/>
          <w:sz w:val="28"/>
          <w:szCs w:val="28"/>
          <w:lang w:val="nl-NL"/>
        </w:rPr>
        <w:t>ộc; UBND các xã, thị trấn</w:t>
      </w:r>
      <w:r w:rsidR="0027472D">
        <w:rPr>
          <w:rFonts w:ascii="Times New Roman" w:hAnsi="Times New Roman" w:cs="Times New Roman"/>
          <w:sz w:val="28"/>
          <w:szCs w:val="28"/>
          <w:lang w:val="nl-NL"/>
        </w:rPr>
        <w:t>, các trường THPT,</w:t>
      </w:r>
      <w:r w:rsidR="0027472D" w:rsidRPr="00536FB4">
        <w:rPr>
          <w:rFonts w:ascii="Times New Roman" w:hAnsi="Times New Roman" w:cs="Times New Roman"/>
          <w:color w:val="000000"/>
          <w:sz w:val="28"/>
          <w:szCs w:val="28"/>
          <w:lang w:val="nl-NL"/>
        </w:rPr>
        <w:t xml:space="preserve"> </w:t>
      </w:r>
      <w:r w:rsidR="0027472D">
        <w:rPr>
          <w:rFonts w:ascii="Times New Roman" w:hAnsi="Times New Roman" w:cs="Times New Roman"/>
          <w:color w:val="000000"/>
          <w:sz w:val="28"/>
          <w:szCs w:val="28"/>
          <w:lang w:val="nl-NL"/>
        </w:rPr>
        <w:t>PTDTNT THCS &amp; THPT huyện, trung tâm GDNN – GDTX huyện</w:t>
      </w:r>
      <w:r w:rsidR="0027472D">
        <w:rPr>
          <w:rFonts w:ascii="Times New Roman" w:eastAsia="Times New Roman" w:hAnsi="Times New Roman" w:cs="Times New Roman"/>
          <w:sz w:val="28"/>
          <w:szCs w:val="28"/>
          <w:lang w:val="nl-NL"/>
        </w:rPr>
        <w:t xml:space="preserve"> </w:t>
      </w:r>
      <w:r w:rsidR="00D430B7">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lang w:val="nl-NL"/>
        </w:rPr>
        <w:t xml:space="preserve">Hội Chữ thập đỏ </w:t>
      </w:r>
      <w:r w:rsidR="009C68C8">
        <w:rPr>
          <w:rFonts w:ascii="Times New Roman" w:eastAsia="Times New Roman" w:hAnsi="Times New Roman" w:cs="Times New Roman"/>
          <w:sz w:val="28"/>
          <w:szCs w:val="28"/>
          <w:lang w:val="nl-NL"/>
        </w:rPr>
        <w:t xml:space="preserve">huyện </w:t>
      </w:r>
      <w:r>
        <w:rPr>
          <w:rFonts w:ascii="Times New Roman" w:eastAsia="Times New Roman" w:hAnsi="Times New Roman" w:cs="Times New Roman"/>
          <w:sz w:val="28"/>
          <w:szCs w:val="28"/>
          <w:lang w:val="nl-NL"/>
        </w:rPr>
        <w:t>sẽ xem xét lựa chọn các hoàn cảnh khó khăn nhất, đáp ứng đầy đủ các tiêu chí lựa chọn của Chương trình, gửi danh sách đề xuất nhân vật ghi hình Chương trình “ Mái ấm gia đình Việt”</w:t>
      </w:r>
      <w:r w:rsidR="00507E9E">
        <w:rPr>
          <w:rFonts w:ascii="Times New Roman" w:eastAsia="Times New Roman" w:hAnsi="Times New Roman" w:cs="Times New Roman"/>
          <w:sz w:val="28"/>
          <w:szCs w:val="28"/>
          <w:lang w:val="nl-NL"/>
        </w:rPr>
        <w:t xml:space="preserve"> </w:t>
      </w:r>
      <w:r w:rsidR="00211CD5">
        <w:rPr>
          <w:rFonts w:ascii="Times New Roman" w:eastAsia="Times New Roman" w:hAnsi="Times New Roman" w:cs="Times New Roman"/>
          <w:sz w:val="28"/>
          <w:szCs w:val="28"/>
          <w:lang w:val="nl-NL"/>
        </w:rPr>
        <w:t xml:space="preserve">về Hội Chữ thập đỏ tỉnh </w:t>
      </w:r>
      <w:r w:rsidR="00D55702">
        <w:rPr>
          <w:rFonts w:ascii="Times New Roman" w:eastAsia="Times New Roman" w:hAnsi="Times New Roman" w:cs="Times New Roman"/>
          <w:sz w:val="28"/>
          <w:szCs w:val="28"/>
          <w:lang w:val="nl-NL"/>
        </w:rPr>
        <w:t xml:space="preserve">Lạng Sơn </w:t>
      </w:r>
      <w:r w:rsidR="00E5698E">
        <w:rPr>
          <w:rFonts w:ascii="Times New Roman" w:eastAsia="Times New Roman" w:hAnsi="Times New Roman" w:cs="Times New Roman"/>
          <w:sz w:val="28"/>
          <w:szCs w:val="28"/>
          <w:lang w:val="nl-NL"/>
        </w:rPr>
        <w:t>.</w:t>
      </w:r>
      <w:r w:rsidR="00D5118C" w:rsidRPr="00D5118C">
        <w:rPr>
          <w:rFonts w:ascii="Times New Roman" w:hAnsi="Times New Roman" w:cs="Times New Roman"/>
          <w:sz w:val="28"/>
          <w:szCs w:val="28"/>
          <w:lang w:val="nl-NL"/>
        </w:rPr>
        <w:t xml:space="preserve"> </w:t>
      </w:r>
      <w:r w:rsidR="00D5118C" w:rsidRPr="00634F12">
        <w:rPr>
          <w:rFonts w:ascii="Times New Roman" w:hAnsi="Times New Roman" w:cs="Times New Roman"/>
          <w:sz w:val="28"/>
          <w:szCs w:val="28"/>
          <w:lang w:val="nl-NL"/>
        </w:rPr>
        <w:t>Thông tin trao đổi xin liên hệ</w:t>
      </w:r>
      <w:r w:rsidR="00D5118C" w:rsidRPr="00634F12">
        <w:rPr>
          <w:rFonts w:ascii="Times New Roman" w:hAnsi="Times New Roman" w:cs="Times New Roman"/>
          <w:sz w:val="28"/>
          <w:szCs w:val="28"/>
        </w:rPr>
        <w:t xml:space="preserve"> Hội Chữ thập đỏ huyện, Số ĐT:</w:t>
      </w:r>
      <w:r w:rsidR="00D5118C">
        <w:rPr>
          <w:rFonts w:ascii="Times New Roman" w:hAnsi="Times New Roman" w:cs="Times New Roman"/>
          <w:b/>
          <w:sz w:val="28"/>
          <w:szCs w:val="28"/>
        </w:rPr>
        <w:t xml:space="preserve"> 02053.861.386.</w:t>
      </w:r>
      <w:r w:rsidR="00CC2F91">
        <w:rPr>
          <w:rFonts w:ascii="Times New Roman" w:hAnsi="Times New Roman" w:cs="Times New Roman"/>
          <w:b/>
          <w:sz w:val="28"/>
          <w:szCs w:val="28"/>
          <w:lang w:val="en-US"/>
        </w:rPr>
        <w:t xml:space="preserve"> </w:t>
      </w:r>
      <w:r w:rsidR="00D5118C">
        <w:rPr>
          <w:rFonts w:ascii="Times New Roman" w:hAnsi="Times New Roman" w:cs="Times New Roman"/>
          <w:b/>
          <w:sz w:val="28"/>
          <w:szCs w:val="28"/>
        </w:rPr>
        <w:t>DĐ:</w:t>
      </w:r>
      <w:r w:rsidR="00D5118C" w:rsidRPr="00634F12">
        <w:rPr>
          <w:rFonts w:ascii="Times New Roman" w:hAnsi="Times New Roman" w:cs="Times New Roman"/>
          <w:b/>
          <w:sz w:val="28"/>
          <w:szCs w:val="28"/>
        </w:rPr>
        <w:t>0975785715</w:t>
      </w:r>
      <w:r w:rsidR="00D5118C">
        <w:rPr>
          <w:rFonts w:ascii="Times New Roman" w:hAnsi="Times New Roman" w:cs="Times New Roman"/>
          <w:b/>
          <w:sz w:val="28"/>
          <w:szCs w:val="28"/>
          <w:lang w:val="en-US"/>
        </w:rPr>
        <w:t>; 0915.996.259</w:t>
      </w:r>
      <w:r w:rsidR="00D5118C" w:rsidRPr="00634F12">
        <w:rPr>
          <w:rFonts w:ascii="Times New Roman" w:hAnsi="Times New Roman" w:cs="Times New Roman"/>
          <w:b/>
          <w:sz w:val="28"/>
          <w:szCs w:val="28"/>
        </w:rPr>
        <w:t xml:space="preserve"> </w:t>
      </w:r>
      <w:r w:rsidR="00D5118C" w:rsidRPr="00634F12">
        <w:rPr>
          <w:rFonts w:ascii="Times New Roman" w:hAnsi="Times New Roman" w:cs="Times New Roman"/>
          <w:sz w:val="28"/>
          <w:szCs w:val="28"/>
        </w:rPr>
        <w:t>hoặc qua đ</w:t>
      </w:r>
      <w:r w:rsidR="00D5118C" w:rsidRPr="00634F12">
        <w:rPr>
          <w:rFonts w:ascii="Times New Roman" w:hAnsi="Times New Roman" w:cs="Times New Roman"/>
          <w:sz w:val="28"/>
          <w:szCs w:val="28"/>
          <w:shd w:val="clear" w:color="auto" w:fill="FFFFFF"/>
        </w:rPr>
        <w:t xml:space="preserve">ịa chỉ Gmail: </w:t>
      </w:r>
      <w:r w:rsidR="00D5118C" w:rsidRPr="00D5118C">
        <w:rPr>
          <w:rFonts w:ascii="Times New Roman" w:hAnsi="Times New Roman" w:cs="Times New Roman"/>
          <w:sz w:val="28"/>
          <w:szCs w:val="28"/>
          <w:shd w:val="clear" w:color="auto" w:fill="FFFFFF"/>
        </w:rPr>
        <w:t>hoichuthapdocaoloc</w:t>
      </w:r>
      <w:proofErr w:type="spellStart"/>
      <w:r w:rsidR="00D5118C" w:rsidRPr="00D5118C">
        <w:rPr>
          <w:rFonts w:ascii="Times New Roman" w:hAnsi="Times New Roman" w:cs="Times New Roman"/>
          <w:sz w:val="28"/>
          <w:szCs w:val="28"/>
          <w:shd w:val="clear" w:color="auto" w:fill="FFFFFF"/>
          <w:lang w:val="en-US"/>
        </w:rPr>
        <w:t>ls</w:t>
      </w:r>
      <w:proofErr w:type="spellEnd"/>
      <w:r w:rsidR="00D5118C" w:rsidRPr="00D5118C">
        <w:rPr>
          <w:rFonts w:ascii="Times New Roman" w:hAnsi="Times New Roman" w:cs="Times New Roman"/>
          <w:sz w:val="28"/>
          <w:szCs w:val="28"/>
          <w:shd w:val="clear" w:color="auto" w:fill="FFFFFF"/>
        </w:rPr>
        <w:t>@gmail.com</w:t>
      </w:r>
      <w:r w:rsidR="00D5118C" w:rsidRPr="00634F12">
        <w:rPr>
          <w:rFonts w:ascii="Times New Roman" w:hAnsi="Times New Roman" w:cs="Times New Roman"/>
          <w:sz w:val="28"/>
          <w:szCs w:val="28"/>
          <w:lang w:val="nl-NL"/>
        </w:rPr>
        <w:t>./.</w:t>
      </w:r>
    </w:p>
    <w:tbl>
      <w:tblPr>
        <w:tblpPr w:leftFromText="180" w:rightFromText="180" w:vertAnchor="text" w:horzAnchor="margin" w:tblpY="242"/>
        <w:tblW w:w="9180" w:type="dxa"/>
        <w:tblLook w:val="01E0" w:firstRow="1" w:lastRow="1" w:firstColumn="1" w:lastColumn="1" w:noHBand="0" w:noVBand="0"/>
      </w:tblPr>
      <w:tblGrid>
        <w:gridCol w:w="4928"/>
        <w:gridCol w:w="4252"/>
      </w:tblGrid>
      <w:tr w:rsidR="00B75538" w:rsidRPr="00F71F06" w:rsidTr="00A26AAD">
        <w:trPr>
          <w:trHeight w:val="80"/>
        </w:trPr>
        <w:tc>
          <w:tcPr>
            <w:tcW w:w="4928" w:type="dxa"/>
          </w:tcPr>
          <w:p w:rsidR="00A26AAD" w:rsidRPr="00C941B9" w:rsidRDefault="00A26AAD" w:rsidP="00A934ED">
            <w:pPr>
              <w:spacing w:after="0" w:line="240" w:lineRule="auto"/>
              <w:rPr>
                <w:rFonts w:ascii="Times New Roman" w:hAnsi="Times New Roman" w:cs="Times New Roman"/>
                <w:b/>
                <w:i/>
                <w:color w:val="000000"/>
                <w:sz w:val="24"/>
                <w:szCs w:val="24"/>
                <w:lang w:val="nl-NL"/>
              </w:rPr>
            </w:pPr>
          </w:p>
          <w:p w:rsidR="00B75538" w:rsidRPr="00F71F06" w:rsidRDefault="00B75538" w:rsidP="00A934ED">
            <w:pPr>
              <w:spacing w:after="0" w:line="240" w:lineRule="auto"/>
              <w:rPr>
                <w:rFonts w:ascii="Times New Roman" w:hAnsi="Times New Roman" w:cs="Times New Roman"/>
                <w:b/>
                <w:i/>
                <w:color w:val="000000"/>
                <w:sz w:val="24"/>
                <w:szCs w:val="24"/>
              </w:rPr>
            </w:pPr>
            <w:r w:rsidRPr="00F71F06">
              <w:rPr>
                <w:rFonts w:ascii="Times New Roman" w:hAnsi="Times New Roman" w:cs="Times New Roman"/>
                <w:b/>
                <w:i/>
                <w:color w:val="000000"/>
                <w:sz w:val="24"/>
                <w:szCs w:val="24"/>
              </w:rPr>
              <w:t>Nơi nhận:</w:t>
            </w:r>
          </w:p>
          <w:p w:rsidR="00A76097" w:rsidRPr="00DA67B8" w:rsidRDefault="00A76097" w:rsidP="00A76097">
            <w:pPr>
              <w:spacing w:after="0"/>
              <w:rPr>
                <w:rFonts w:ascii="Times New Roman" w:hAnsi="Times New Roman" w:cs="Times New Roman"/>
                <w:lang w:val="en-US"/>
              </w:rPr>
            </w:pPr>
            <w:r w:rsidRPr="00DA67B8">
              <w:rPr>
                <w:rFonts w:ascii="Times New Roman" w:hAnsi="Times New Roman" w:cs="Times New Roman"/>
              </w:rPr>
              <w:t>- Như kính gửi;</w:t>
            </w:r>
          </w:p>
          <w:p w:rsidR="00A76097" w:rsidRPr="00DA67B8" w:rsidRDefault="00A76097" w:rsidP="00A76097">
            <w:pPr>
              <w:spacing w:after="0"/>
              <w:jc w:val="both"/>
              <w:rPr>
                <w:rFonts w:ascii="Times New Roman" w:hAnsi="Times New Roman" w:cs="Times New Roman"/>
                <w:lang w:val="en-US"/>
              </w:rPr>
            </w:pPr>
            <w:r w:rsidRPr="00DA67B8">
              <w:rPr>
                <w:rFonts w:ascii="Times New Roman" w:hAnsi="Times New Roman" w:cs="Times New Roman"/>
              </w:rPr>
              <w:t>- Hội Chữ thập đỏ tỉnh</w:t>
            </w:r>
            <w:r w:rsidRPr="00DA67B8">
              <w:rPr>
                <w:rFonts w:ascii="Times New Roman" w:hAnsi="Times New Roman" w:cs="Times New Roman"/>
                <w:lang w:val="en-US"/>
              </w:rPr>
              <w:t xml:space="preserve"> </w:t>
            </w:r>
            <w:r w:rsidRPr="00DA67B8">
              <w:rPr>
                <w:rFonts w:ascii="Times New Roman" w:hAnsi="Times New Roman" w:cs="Times New Roman"/>
              </w:rPr>
              <w:t>(Báo cáo</w:t>
            </w:r>
            <w:r w:rsidRPr="00DA67B8">
              <w:rPr>
                <w:rFonts w:ascii="Times New Roman" w:hAnsi="Times New Roman" w:cs="Times New Roman"/>
                <w:lang w:val="en-US"/>
              </w:rPr>
              <w:t>)</w:t>
            </w:r>
            <w:r w:rsidRPr="00DA67B8">
              <w:rPr>
                <w:rFonts w:ascii="Times New Roman" w:hAnsi="Times New Roman" w:cs="Times New Roman"/>
              </w:rPr>
              <w:t>;</w:t>
            </w:r>
          </w:p>
          <w:p w:rsidR="00A76097" w:rsidRPr="00DA67B8" w:rsidRDefault="00A76097" w:rsidP="00A76097">
            <w:pPr>
              <w:spacing w:after="0"/>
              <w:jc w:val="both"/>
              <w:rPr>
                <w:rFonts w:ascii="Times New Roman" w:hAnsi="Times New Roman" w:cs="Times New Roman"/>
              </w:rPr>
            </w:pPr>
            <w:r w:rsidRPr="00DA67B8">
              <w:rPr>
                <w:rFonts w:ascii="Times New Roman" w:hAnsi="Times New Roman" w:cs="Times New Roman"/>
              </w:rPr>
              <w:t xml:space="preserve">- UBND </w:t>
            </w:r>
            <w:proofErr w:type="spellStart"/>
            <w:r w:rsidRPr="00DA67B8">
              <w:rPr>
                <w:rFonts w:ascii="Times New Roman" w:hAnsi="Times New Roman" w:cs="Times New Roman"/>
                <w:lang w:val="en-US"/>
              </w:rPr>
              <w:t>huyện</w:t>
            </w:r>
            <w:proofErr w:type="spellEnd"/>
            <w:r w:rsidRPr="00DA67B8">
              <w:rPr>
                <w:rFonts w:ascii="Times New Roman" w:hAnsi="Times New Roman" w:cs="Times New Roman"/>
              </w:rPr>
              <w:t xml:space="preserve"> (Báo cáo);</w:t>
            </w:r>
          </w:p>
          <w:p w:rsidR="00B75538" w:rsidRPr="00F71F06" w:rsidRDefault="00A76097" w:rsidP="00A76097">
            <w:pPr>
              <w:spacing w:after="0" w:line="240" w:lineRule="auto"/>
              <w:rPr>
                <w:rFonts w:ascii="Times New Roman" w:hAnsi="Times New Roman" w:cs="Times New Roman"/>
                <w:color w:val="000000"/>
                <w:sz w:val="24"/>
                <w:szCs w:val="24"/>
                <w:lang w:val="pt-BR"/>
              </w:rPr>
            </w:pPr>
            <w:r w:rsidRPr="00DA67B8">
              <w:rPr>
                <w:rFonts w:ascii="Times New Roman" w:hAnsi="Times New Roman" w:cs="Times New Roman"/>
                <w:lang w:val="en-US"/>
              </w:rPr>
              <w:t xml:space="preserve">- </w:t>
            </w:r>
            <w:proofErr w:type="spellStart"/>
            <w:r w:rsidRPr="00DA67B8">
              <w:rPr>
                <w:rFonts w:ascii="Times New Roman" w:hAnsi="Times New Roman" w:cs="Times New Roman"/>
                <w:lang w:val="en-US"/>
              </w:rPr>
              <w:t>Lưu</w:t>
            </w:r>
            <w:proofErr w:type="spellEnd"/>
            <w:r w:rsidRPr="00DA67B8">
              <w:rPr>
                <w:rFonts w:ascii="Times New Roman" w:hAnsi="Times New Roman" w:cs="Times New Roman"/>
                <w:lang w:val="en-US"/>
              </w:rPr>
              <w:t>.</w:t>
            </w:r>
          </w:p>
        </w:tc>
        <w:tc>
          <w:tcPr>
            <w:tcW w:w="4252" w:type="dxa"/>
          </w:tcPr>
          <w:p w:rsidR="00B75538" w:rsidRPr="00F71F06" w:rsidRDefault="00B75538" w:rsidP="00A934ED">
            <w:pPr>
              <w:spacing w:after="0" w:line="240" w:lineRule="auto"/>
              <w:jc w:val="center"/>
              <w:rPr>
                <w:rFonts w:ascii="Times New Roman" w:hAnsi="Times New Roman" w:cs="Times New Roman"/>
                <w:b/>
                <w:color w:val="000000"/>
                <w:sz w:val="24"/>
                <w:szCs w:val="24"/>
                <w:lang w:val="pt-BR"/>
              </w:rPr>
            </w:pPr>
            <w:r w:rsidRPr="00F71F06">
              <w:rPr>
                <w:rFonts w:ascii="Times New Roman" w:hAnsi="Times New Roman" w:cs="Times New Roman"/>
                <w:b/>
                <w:color w:val="000000"/>
                <w:sz w:val="24"/>
                <w:szCs w:val="24"/>
                <w:lang w:val="pt-BR"/>
              </w:rPr>
              <w:t xml:space="preserve">TM. BAN THƯỜNG VỤ </w:t>
            </w:r>
          </w:p>
          <w:p w:rsidR="00B75538" w:rsidRPr="00F71F06" w:rsidRDefault="00020A6B" w:rsidP="00A934ED">
            <w:pPr>
              <w:spacing w:after="0" w:line="240" w:lineRule="auto"/>
              <w:jc w:val="center"/>
              <w:rPr>
                <w:rFonts w:ascii="Times New Roman" w:hAnsi="Times New Roman" w:cs="Times New Roman"/>
                <w:b/>
                <w:color w:val="000000"/>
                <w:sz w:val="24"/>
                <w:szCs w:val="24"/>
                <w:lang w:val="pt-BR"/>
              </w:rPr>
            </w:pPr>
            <w:r>
              <w:rPr>
                <w:rFonts w:ascii="Times New Roman" w:hAnsi="Times New Roman" w:cs="Times New Roman"/>
                <w:b/>
                <w:color w:val="000000"/>
                <w:sz w:val="24"/>
                <w:szCs w:val="24"/>
                <w:lang w:val="pt-BR"/>
              </w:rPr>
              <w:t xml:space="preserve"> </w:t>
            </w:r>
            <w:r w:rsidR="00B75538" w:rsidRPr="00F71F06">
              <w:rPr>
                <w:rFonts w:ascii="Times New Roman" w:hAnsi="Times New Roman" w:cs="Times New Roman"/>
                <w:b/>
                <w:color w:val="000000"/>
                <w:sz w:val="24"/>
                <w:szCs w:val="24"/>
                <w:lang w:val="pt-BR"/>
              </w:rPr>
              <w:t>CHỦ TỊCH</w:t>
            </w:r>
          </w:p>
          <w:p w:rsidR="00B75538" w:rsidRPr="00F71F06" w:rsidRDefault="00B75538" w:rsidP="00A934ED">
            <w:pPr>
              <w:spacing w:after="0" w:line="240" w:lineRule="auto"/>
              <w:jc w:val="center"/>
              <w:rPr>
                <w:rFonts w:ascii="Times New Roman" w:hAnsi="Times New Roman" w:cs="Times New Roman"/>
                <w:b/>
                <w:color w:val="000000"/>
                <w:sz w:val="24"/>
                <w:szCs w:val="24"/>
                <w:lang w:val="pt-BR"/>
              </w:rPr>
            </w:pPr>
          </w:p>
          <w:p w:rsidR="00623F53" w:rsidRPr="00F71F06" w:rsidRDefault="00623F53" w:rsidP="00A934ED">
            <w:pPr>
              <w:spacing w:after="0" w:line="240" w:lineRule="auto"/>
              <w:jc w:val="center"/>
              <w:rPr>
                <w:rFonts w:ascii="Times New Roman" w:hAnsi="Times New Roman" w:cs="Times New Roman"/>
                <w:b/>
                <w:color w:val="000000"/>
                <w:sz w:val="24"/>
                <w:szCs w:val="24"/>
                <w:lang w:val="pt-BR"/>
              </w:rPr>
            </w:pPr>
          </w:p>
          <w:p w:rsidR="00A934ED" w:rsidRDefault="00A934ED" w:rsidP="00A934ED">
            <w:pPr>
              <w:spacing w:after="0" w:line="240" w:lineRule="auto"/>
              <w:jc w:val="center"/>
              <w:rPr>
                <w:rFonts w:ascii="Times New Roman" w:hAnsi="Times New Roman" w:cs="Times New Roman"/>
                <w:b/>
                <w:color w:val="000000"/>
                <w:sz w:val="24"/>
                <w:szCs w:val="24"/>
                <w:lang w:val="pt-BR"/>
              </w:rPr>
            </w:pPr>
          </w:p>
          <w:p w:rsidR="00DF2198" w:rsidRDefault="00DF2198" w:rsidP="00A934ED">
            <w:pPr>
              <w:spacing w:after="0" w:line="240" w:lineRule="auto"/>
              <w:jc w:val="center"/>
              <w:rPr>
                <w:rFonts w:ascii="Times New Roman" w:hAnsi="Times New Roman" w:cs="Times New Roman"/>
                <w:b/>
                <w:color w:val="000000"/>
                <w:sz w:val="24"/>
                <w:szCs w:val="24"/>
                <w:lang w:val="pt-BR"/>
              </w:rPr>
            </w:pPr>
          </w:p>
          <w:p w:rsidR="00E4186B" w:rsidRDefault="00E4186B" w:rsidP="00A934ED">
            <w:pPr>
              <w:spacing w:after="0" w:line="240" w:lineRule="auto"/>
              <w:jc w:val="center"/>
              <w:rPr>
                <w:rFonts w:ascii="Times New Roman" w:hAnsi="Times New Roman" w:cs="Times New Roman"/>
                <w:b/>
                <w:color w:val="000000"/>
                <w:sz w:val="24"/>
                <w:szCs w:val="24"/>
                <w:lang w:val="pt-BR"/>
              </w:rPr>
            </w:pPr>
          </w:p>
          <w:p w:rsidR="00E4186B" w:rsidRDefault="00E4186B" w:rsidP="00E4186B">
            <w:pPr>
              <w:spacing w:after="0" w:line="240" w:lineRule="auto"/>
              <w:rPr>
                <w:rFonts w:ascii="Times New Roman" w:hAnsi="Times New Roman" w:cs="Times New Roman"/>
                <w:b/>
                <w:color w:val="000000"/>
                <w:sz w:val="24"/>
                <w:szCs w:val="24"/>
                <w:lang w:val="pt-BR"/>
              </w:rPr>
            </w:pPr>
          </w:p>
          <w:p w:rsidR="0084309D" w:rsidRPr="002053A9" w:rsidRDefault="0084309D" w:rsidP="00063DC2">
            <w:pPr>
              <w:spacing w:after="0" w:line="240" w:lineRule="auto"/>
              <w:rPr>
                <w:rFonts w:ascii="Times New Roman" w:hAnsi="Times New Roman" w:cs="Times New Roman"/>
                <w:i/>
                <w:color w:val="000000"/>
                <w:sz w:val="28"/>
                <w:szCs w:val="28"/>
                <w:lang w:val="pt-BR"/>
              </w:rPr>
            </w:pPr>
          </w:p>
          <w:p w:rsidR="00B75538" w:rsidRPr="00F71F06" w:rsidRDefault="00A76097" w:rsidP="00A934ED">
            <w:pPr>
              <w:spacing w:after="0" w:line="240" w:lineRule="auto"/>
              <w:jc w:val="center"/>
              <w:rPr>
                <w:rFonts w:ascii="Times New Roman" w:hAnsi="Times New Roman" w:cs="Times New Roman"/>
                <w:b/>
                <w:color w:val="000000"/>
                <w:sz w:val="28"/>
                <w:szCs w:val="28"/>
                <w:lang w:val="pt-BR"/>
              </w:rPr>
            </w:pPr>
            <w:r>
              <w:rPr>
                <w:rFonts w:ascii="Times New Roman" w:hAnsi="Times New Roman" w:cs="Times New Roman"/>
                <w:b/>
                <w:color w:val="000000"/>
                <w:sz w:val="28"/>
                <w:szCs w:val="28"/>
                <w:lang w:val="pt-BR"/>
              </w:rPr>
              <w:t>Trương Thị Kim Oanh</w:t>
            </w:r>
          </w:p>
        </w:tc>
      </w:tr>
    </w:tbl>
    <w:p w:rsidR="00251CD7" w:rsidRPr="00020A6B" w:rsidRDefault="00251CD7">
      <w:pPr>
        <w:rPr>
          <w:rFonts w:ascii="Times New Roman" w:hAnsi="Times New Roman" w:cs="Times New Roman"/>
          <w:sz w:val="28"/>
          <w:szCs w:val="28"/>
          <w:lang w:val="pt-BR"/>
        </w:rPr>
      </w:pPr>
    </w:p>
    <w:p w:rsidR="00251CD7" w:rsidRPr="00020A6B" w:rsidRDefault="00251CD7">
      <w:pPr>
        <w:rPr>
          <w:rFonts w:ascii="Times New Roman" w:hAnsi="Times New Roman" w:cs="Times New Roman"/>
          <w:sz w:val="28"/>
          <w:szCs w:val="28"/>
          <w:lang w:val="pt-BR"/>
        </w:rPr>
      </w:pPr>
    </w:p>
    <w:p w:rsidR="00251CD7" w:rsidRPr="00F71F06" w:rsidRDefault="00251CD7">
      <w:pPr>
        <w:rPr>
          <w:rFonts w:ascii="Times New Roman" w:hAnsi="Times New Roman" w:cs="Times New Roman"/>
          <w:sz w:val="28"/>
          <w:szCs w:val="28"/>
        </w:rPr>
      </w:pPr>
    </w:p>
    <w:p w:rsidR="00251CD7" w:rsidRPr="00F71F06" w:rsidRDefault="00251CD7">
      <w:pPr>
        <w:rPr>
          <w:rFonts w:ascii="Times New Roman" w:hAnsi="Times New Roman" w:cs="Times New Roman"/>
          <w:sz w:val="28"/>
          <w:szCs w:val="28"/>
        </w:rPr>
      </w:pPr>
    </w:p>
    <w:p w:rsidR="00251CD7" w:rsidRPr="00F71F06" w:rsidRDefault="00251CD7">
      <w:pPr>
        <w:rPr>
          <w:rFonts w:ascii="Times New Roman" w:hAnsi="Times New Roman" w:cs="Times New Roman"/>
          <w:sz w:val="28"/>
          <w:szCs w:val="28"/>
        </w:rPr>
      </w:pPr>
    </w:p>
    <w:p w:rsidR="00251CD7" w:rsidRPr="00F71F06" w:rsidRDefault="00251CD7" w:rsidP="00251CD7">
      <w:pPr>
        <w:rPr>
          <w:rFonts w:ascii="Times New Roman" w:hAnsi="Times New Roman" w:cs="Times New Roman"/>
          <w:b/>
          <w:color w:val="000000"/>
          <w:szCs w:val="28"/>
        </w:rPr>
      </w:pPr>
    </w:p>
    <w:p w:rsidR="00251CD7" w:rsidRPr="00F71F06" w:rsidRDefault="00251CD7" w:rsidP="00251CD7">
      <w:pPr>
        <w:rPr>
          <w:rFonts w:ascii="Times New Roman" w:hAnsi="Times New Roman" w:cs="Times New Roman"/>
          <w:szCs w:val="28"/>
          <w:lang w:val="pt-BR"/>
        </w:rPr>
      </w:pPr>
    </w:p>
    <w:p w:rsidR="00251CD7" w:rsidRPr="00F71F06" w:rsidRDefault="00251CD7">
      <w:pPr>
        <w:rPr>
          <w:rFonts w:ascii="Times New Roman" w:hAnsi="Times New Roman" w:cs="Times New Roman"/>
          <w:sz w:val="28"/>
          <w:szCs w:val="28"/>
          <w:lang w:val="nl-NL"/>
        </w:rPr>
      </w:pPr>
    </w:p>
    <w:sectPr w:rsidR="00251CD7" w:rsidRPr="00F71F06" w:rsidSect="00020A6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42A" w:rsidRDefault="0098042A" w:rsidP="00B75538">
      <w:pPr>
        <w:spacing w:after="0" w:line="240" w:lineRule="auto"/>
      </w:pPr>
      <w:r>
        <w:separator/>
      </w:r>
    </w:p>
  </w:endnote>
  <w:endnote w:type="continuationSeparator" w:id="0">
    <w:p w:rsidR="0098042A" w:rsidRDefault="0098042A" w:rsidP="00B7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42A" w:rsidRDefault="0098042A" w:rsidP="00B75538">
      <w:pPr>
        <w:spacing w:after="0" w:line="240" w:lineRule="auto"/>
      </w:pPr>
      <w:r>
        <w:separator/>
      </w:r>
    </w:p>
  </w:footnote>
  <w:footnote w:type="continuationSeparator" w:id="0">
    <w:p w:rsidR="0098042A" w:rsidRDefault="0098042A" w:rsidP="00B755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1DEF"/>
    <w:multiLevelType w:val="hybridMultilevel"/>
    <w:tmpl w:val="5E9880B0"/>
    <w:lvl w:ilvl="0" w:tplc="4CBE7E5E">
      <w:numFmt w:val="bullet"/>
      <w:lvlText w:val="-"/>
      <w:lvlJc w:val="left"/>
      <w:pPr>
        <w:ind w:left="3525" w:hanging="360"/>
      </w:pPr>
      <w:rPr>
        <w:rFonts w:ascii="Arial" w:eastAsiaTheme="minorEastAsia" w:hAnsi="Arial" w:cs="Arial" w:hint="default"/>
      </w:rPr>
    </w:lvl>
    <w:lvl w:ilvl="1" w:tplc="042A0003" w:tentative="1">
      <w:start w:val="1"/>
      <w:numFmt w:val="bullet"/>
      <w:lvlText w:val="o"/>
      <w:lvlJc w:val="left"/>
      <w:pPr>
        <w:ind w:left="4245" w:hanging="360"/>
      </w:pPr>
      <w:rPr>
        <w:rFonts w:ascii="Courier New" w:hAnsi="Courier New" w:cs="Courier New" w:hint="default"/>
      </w:rPr>
    </w:lvl>
    <w:lvl w:ilvl="2" w:tplc="042A0005" w:tentative="1">
      <w:start w:val="1"/>
      <w:numFmt w:val="bullet"/>
      <w:lvlText w:val=""/>
      <w:lvlJc w:val="left"/>
      <w:pPr>
        <w:ind w:left="4965" w:hanging="360"/>
      </w:pPr>
      <w:rPr>
        <w:rFonts w:ascii="Wingdings" w:hAnsi="Wingdings" w:hint="default"/>
      </w:rPr>
    </w:lvl>
    <w:lvl w:ilvl="3" w:tplc="042A0001" w:tentative="1">
      <w:start w:val="1"/>
      <w:numFmt w:val="bullet"/>
      <w:lvlText w:val=""/>
      <w:lvlJc w:val="left"/>
      <w:pPr>
        <w:ind w:left="5685" w:hanging="360"/>
      </w:pPr>
      <w:rPr>
        <w:rFonts w:ascii="Symbol" w:hAnsi="Symbol" w:hint="default"/>
      </w:rPr>
    </w:lvl>
    <w:lvl w:ilvl="4" w:tplc="042A0003" w:tentative="1">
      <w:start w:val="1"/>
      <w:numFmt w:val="bullet"/>
      <w:lvlText w:val="o"/>
      <w:lvlJc w:val="left"/>
      <w:pPr>
        <w:ind w:left="6405" w:hanging="360"/>
      </w:pPr>
      <w:rPr>
        <w:rFonts w:ascii="Courier New" w:hAnsi="Courier New" w:cs="Courier New" w:hint="default"/>
      </w:rPr>
    </w:lvl>
    <w:lvl w:ilvl="5" w:tplc="042A0005" w:tentative="1">
      <w:start w:val="1"/>
      <w:numFmt w:val="bullet"/>
      <w:lvlText w:val=""/>
      <w:lvlJc w:val="left"/>
      <w:pPr>
        <w:ind w:left="7125" w:hanging="360"/>
      </w:pPr>
      <w:rPr>
        <w:rFonts w:ascii="Wingdings" w:hAnsi="Wingdings" w:hint="default"/>
      </w:rPr>
    </w:lvl>
    <w:lvl w:ilvl="6" w:tplc="042A0001" w:tentative="1">
      <w:start w:val="1"/>
      <w:numFmt w:val="bullet"/>
      <w:lvlText w:val=""/>
      <w:lvlJc w:val="left"/>
      <w:pPr>
        <w:ind w:left="7845" w:hanging="360"/>
      </w:pPr>
      <w:rPr>
        <w:rFonts w:ascii="Symbol" w:hAnsi="Symbol" w:hint="default"/>
      </w:rPr>
    </w:lvl>
    <w:lvl w:ilvl="7" w:tplc="042A0003" w:tentative="1">
      <w:start w:val="1"/>
      <w:numFmt w:val="bullet"/>
      <w:lvlText w:val="o"/>
      <w:lvlJc w:val="left"/>
      <w:pPr>
        <w:ind w:left="8565" w:hanging="360"/>
      </w:pPr>
      <w:rPr>
        <w:rFonts w:ascii="Courier New" w:hAnsi="Courier New" w:cs="Courier New" w:hint="default"/>
      </w:rPr>
    </w:lvl>
    <w:lvl w:ilvl="8" w:tplc="042A0005" w:tentative="1">
      <w:start w:val="1"/>
      <w:numFmt w:val="bullet"/>
      <w:lvlText w:val=""/>
      <w:lvlJc w:val="left"/>
      <w:pPr>
        <w:ind w:left="9285" w:hanging="360"/>
      </w:pPr>
      <w:rPr>
        <w:rFonts w:ascii="Wingdings" w:hAnsi="Wingdings" w:hint="default"/>
      </w:rPr>
    </w:lvl>
  </w:abstractNum>
  <w:abstractNum w:abstractNumId="1">
    <w:nsid w:val="07D81421"/>
    <w:multiLevelType w:val="hybridMultilevel"/>
    <w:tmpl w:val="5ADC16F6"/>
    <w:lvl w:ilvl="0" w:tplc="D3A86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222D26"/>
    <w:multiLevelType w:val="hybridMultilevel"/>
    <w:tmpl w:val="F5BE051C"/>
    <w:lvl w:ilvl="0" w:tplc="A1C0F3AE">
      <w:numFmt w:val="bullet"/>
      <w:lvlText w:val="-"/>
      <w:lvlJc w:val="left"/>
      <w:pPr>
        <w:ind w:left="3525" w:hanging="360"/>
      </w:pPr>
      <w:rPr>
        <w:rFonts w:ascii="Arial" w:eastAsiaTheme="minorEastAsia" w:hAnsi="Arial" w:cs="Arial" w:hint="default"/>
      </w:rPr>
    </w:lvl>
    <w:lvl w:ilvl="1" w:tplc="042A0003" w:tentative="1">
      <w:start w:val="1"/>
      <w:numFmt w:val="bullet"/>
      <w:lvlText w:val="o"/>
      <w:lvlJc w:val="left"/>
      <w:pPr>
        <w:ind w:left="4245" w:hanging="360"/>
      </w:pPr>
      <w:rPr>
        <w:rFonts w:ascii="Courier New" w:hAnsi="Courier New" w:cs="Courier New" w:hint="default"/>
      </w:rPr>
    </w:lvl>
    <w:lvl w:ilvl="2" w:tplc="042A0005" w:tentative="1">
      <w:start w:val="1"/>
      <w:numFmt w:val="bullet"/>
      <w:lvlText w:val=""/>
      <w:lvlJc w:val="left"/>
      <w:pPr>
        <w:ind w:left="4965" w:hanging="360"/>
      </w:pPr>
      <w:rPr>
        <w:rFonts w:ascii="Wingdings" w:hAnsi="Wingdings" w:hint="default"/>
      </w:rPr>
    </w:lvl>
    <w:lvl w:ilvl="3" w:tplc="042A0001" w:tentative="1">
      <w:start w:val="1"/>
      <w:numFmt w:val="bullet"/>
      <w:lvlText w:val=""/>
      <w:lvlJc w:val="left"/>
      <w:pPr>
        <w:ind w:left="5685" w:hanging="360"/>
      </w:pPr>
      <w:rPr>
        <w:rFonts w:ascii="Symbol" w:hAnsi="Symbol" w:hint="default"/>
      </w:rPr>
    </w:lvl>
    <w:lvl w:ilvl="4" w:tplc="042A0003" w:tentative="1">
      <w:start w:val="1"/>
      <w:numFmt w:val="bullet"/>
      <w:lvlText w:val="o"/>
      <w:lvlJc w:val="left"/>
      <w:pPr>
        <w:ind w:left="6405" w:hanging="360"/>
      </w:pPr>
      <w:rPr>
        <w:rFonts w:ascii="Courier New" w:hAnsi="Courier New" w:cs="Courier New" w:hint="default"/>
      </w:rPr>
    </w:lvl>
    <w:lvl w:ilvl="5" w:tplc="042A0005" w:tentative="1">
      <w:start w:val="1"/>
      <w:numFmt w:val="bullet"/>
      <w:lvlText w:val=""/>
      <w:lvlJc w:val="left"/>
      <w:pPr>
        <w:ind w:left="7125" w:hanging="360"/>
      </w:pPr>
      <w:rPr>
        <w:rFonts w:ascii="Wingdings" w:hAnsi="Wingdings" w:hint="default"/>
      </w:rPr>
    </w:lvl>
    <w:lvl w:ilvl="6" w:tplc="042A0001" w:tentative="1">
      <w:start w:val="1"/>
      <w:numFmt w:val="bullet"/>
      <w:lvlText w:val=""/>
      <w:lvlJc w:val="left"/>
      <w:pPr>
        <w:ind w:left="7845" w:hanging="360"/>
      </w:pPr>
      <w:rPr>
        <w:rFonts w:ascii="Symbol" w:hAnsi="Symbol" w:hint="default"/>
      </w:rPr>
    </w:lvl>
    <w:lvl w:ilvl="7" w:tplc="042A0003" w:tentative="1">
      <w:start w:val="1"/>
      <w:numFmt w:val="bullet"/>
      <w:lvlText w:val="o"/>
      <w:lvlJc w:val="left"/>
      <w:pPr>
        <w:ind w:left="8565" w:hanging="360"/>
      </w:pPr>
      <w:rPr>
        <w:rFonts w:ascii="Courier New" w:hAnsi="Courier New" w:cs="Courier New" w:hint="default"/>
      </w:rPr>
    </w:lvl>
    <w:lvl w:ilvl="8" w:tplc="042A0005" w:tentative="1">
      <w:start w:val="1"/>
      <w:numFmt w:val="bullet"/>
      <w:lvlText w:val=""/>
      <w:lvlJc w:val="left"/>
      <w:pPr>
        <w:ind w:left="9285" w:hanging="360"/>
      </w:pPr>
      <w:rPr>
        <w:rFonts w:ascii="Wingdings" w:hAnsi="Wingdings" w:hint="default"/>
      </w:rPr>
    </w:lvl>
  </w:abstractNum>
  <w:abstractNum w:abstractNumId="3">
    <w:nsid w:val="2AEE19D1"/>
    <w:multiLevelType w:val="hybridMultilevel"/>
    <w:tmpl w:val="6748BC20"/>
    <w:lvl w:ilvl="0" w:tplc="DB002DE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56856C1"/>
    <w:multiLevelType w:val="hybridMultilevel"/>
    <w:tmpl w:val="A0A8BF06"/>
    <w:lvl w:ilvl="0" w:tplc="E320CFE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AFF3595"/>
    <w:multiLevelType w:val="hybridMultilevel"/>
    <w:tmpl w:val="FE164CE2"/>
    <w:lvl w:ilvl="0" w:tplc="1264C842">
      <w:numFmt w:val="bullet"/>
      <w:lvlText w:val="-"/>
      <w:lvlJc w:val="left"/>
      <w:pPr>
        <w:ind w:left="720" w:hanging="360"/>
      </w:pPr>
      <w:rPr>
        <w:rFonts w:ascii="Arial" w:eastAsiaTheme="minorEastAsia"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407339E"/>
    <w:multiLevelType w:val="hybridMultilevel"/>
    <w:tmpl w:val="D576BABA"/>
    <w:lvl w:ilvl="0" w:tplc="5FA0D18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547DAF"/>
    <w:multiLevelType w:val="hybridMultilevel"/>
    <w:tmpl w:val="7960C782"/>
    <w:lvl w:ilvl="0" w:tplc="EC866E7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7CBB6335"/>
    <w:multiLevelType w:val="hybridMultilevel"/>
    <w:tmpl w:val="07ACC3CE"/>
    <w:lvl w:ilvl="0" w:tplc="042A000F">
      <w:start w:val="1"/>
      <w:numFmt w:val="decimal"/>
      <w:lvlText w:val="%1."/>
      <w:lvlJc w:val="left"/>
      <w:pPr>
        <w:ind w:left="720" w:hanging="360"/>
      </w:pPr>
      <w:rPr>
        <w:rFonts w:hint="default"/>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7F2A49F5"/>
    <w:multiLevelType w:val="multilevel"/>
    <w:tmpl w:val="7F2A49F5"/>
    <w:lvl w:ilvl="0">
      <w:start w:val="3"/>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7"/>
  </w:num>
  <w:num w:numId="7">
    <w:abstractNumId w:val="8"/>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6C8E"/>
    <w:rsid w:val="00012603"/>
    <w:rsid w:val="0001646B"/>
    <w:rsid w:val="00020A6B"/>
    <w:rsid w:val="000361E0"/>
    <w:rsid w:val="00047E92"/>
    <w:rsid w:val="00057C20"/>
    <w:rsid w:val="00063DC2"/>
    <w:rsid w:val="00065874"/>
    <w:rsid w:val="0006626A"/>
    <w:rsid w:val="0006799C"/>
    <w:rsid w:val="00093F0F"/>
    <w:rsid w:val="000B05B6"/>
    <w:rsid w:val="000B47E8"/>
    <w:rsid w:val="000C135B"/>
    <w:rsid w:val="000C562D"/>
    <w:rsid w:val="000C7D01"/>
    <w:rsid w:val="000D450A"/>
    <w:rsid w:val="000E1097"/>
    <w:rsid w:val="000E3EA9"/>
    <w:rsid w:val="000F7432"/>
    <w:rsid w:val="0010009C"/>
    <w:rsid w:val="00105539"/>
    <w:rsid w:val="00136A62"/>
    <w:rsid w:val="0014305C"/>
    <w:rsid w:val="00153B75"/>
    <w:rsid w:val="001608E9"/>
    <w:rsid w:val="0016496B"/>
    <w:rsid w:val="001703DE"/>
    <w:rsid w:val="0017060D"/>
    <w:rsid w:val="001713BC"/>
    <w:rsid w:val="00172DA3"/>
    <w:rsid w:val="0018642F"/>
    <w:rsid w:val="0019208B"/>
    <w:rsid w:val="0019530A"/>
    <w:rsid w:val="0019756B"/>
    <w:rsid w:val="00197FE3"/>
    <w:rsid w:val="001A0925"/>
    <w:rsid w:val="001A4D54"/>
    <w:rsid w:val="001B7C36"/>
    <w:rsid w:val="001D4798"/>
    <w:rsid w:val="001D7F99"/>
    <w:rsid w:val="001E2A44"/>
    <w:rsid w:val="001E3865"/>
    <w:rsid w:val="002035C5"/>
    <w:rsid w:val="00203EA2"/>
    <w:rsid w:val="002053A9"/>
    <w:rsid w:val="0020757C"/>
    <w:rsid w:val="00210DD4"/>
    <w:rsid w:val="00211CD5"/>
    <w:rsid w:val="00213E17"/>
    <w:rsid w:val="002220EF"/>
    <w:rsid w:val="00235A5A"/>
    <w:rsid w:val="00247D1F"/>
    <w:rsid w:val="00251CD7"/>
    <w:rsid w:val="00273C04"/>
    <w:rsid w:val="0027472D"/>
    <w:rsid w:val="00280EA0"/>
    <w:rsid w:val="002E1D23"/>
    <w:rsid w:val="002F2569"/>
    <w:rsid w:val="002F3E3B"/>
    <w:rsid w:val="002F6ED2"/>
    <w:rsid w:val="0030263F"/>
    <w:rsid w:val="003055F1"/>
    <w:rsid w:val="0031024E"/>
    <w:rsid w:val="00317393"/>
    <w:rsid w:val="003216E9"/>
    <w:rsid w:val="00322F56"/>
    <w:rsid w:val="00325D2E"/>
    <w:rsid w:val="00342D8A"/>
    <w:rsid w:val="00343FEE"/>
    <w:rsid w:val="003538EF"/>
    <w:rsid w:val="00357511"/>
    <w:rsid w:val="003746A0"/>
    <w:rsid w:val="003876A4"/>
    <w:rsid w:val="00391D9F"/>
    <w:rsid w:val="00397678"/>
    <w:rsid w:val="003B3337"/>
    <w:rsid w:val="003B3A70"/>
    <w:rsid w:val="003C35EE"/>
    <w:rsid w:val="003E0AE2"/>
    <w:rsid w:val="003E1AB8"/>
    <w:rsid w:val="003E677E"/>
    <w:rsid w:val="00400CD6"/>
    <w:rsid w:val="004039CC"/>
    <w:rsid w:val="004124C7"/>
    <w:rsid w:val="00413DD3"/>
    <w:rsid w:val="004169F0"/>
    <w:rsid w:val="00426392"/>
    <w:rsid w:val="00443A50"/>
    <w:rsid w:val="004731A5"/>
    <w:rsid w:val="00474F5A"/>
    <w:rsid w:val="00481CD2"/>
    <w:rsid w:val="00493DDD"/>
    <w:rsid w:val="004B0278"/>
    <w:rsid w:val="004C33DE"/>
    <w:rsid w:val="004C57AD"/>
    <w:rsid w:val="004D3000"/>
    <w:rsid w:val="004D7913"/>
    <w:rsid w:val="004E2985"/>
    <w:rsid w:val="00503C12"/>
    <w:rsid w:val="00507E9E"/>
    <w:rsid w:val="00515EDE"/>
    <w:rsid w:val="005259AC"/>
    <w:rsid w:val="00536FB4"/>
    <w:rsid w:val="00564A0C"/>
    <w:rsid w:val="0057434C"/>
    <w:rsid w:val="005809CF"/>
    <w:rsid w:val="005D3076"/>
    <w:rsid w:val="0060533D"/>
    <w:rsid w:val="00623F53"/>
    <w:rsid w:val="00633A98"/>
    <w:rsid w:val="0068305A"/>
    <w:rsid w:val="00686E5D"/>
    <w:rsid w:val="006B610B"/>
    <w:rsid w:val="006B6A57"/>
    <w:rsid w:val="006E686F"/>
    <w:rsid w:val="00714678"/>
    <w:rsid w:val="0071715C"/>
    <w:rsid w:val="00717987"/>
    <w:rsid w:val="0075307D"/>
    <w:rsid w:val="00755EBC"/>
    <w:rsid w:val="007560B7"/>
    <w:rsid w:val="00786147"/>
    <w:rsid w:val="00794EC9"/>
    <w:rsid w:val="007B7E84"/>
    <w:rsid w:val="007C1B7C"/>
    <w:rsid w:val="007D189F"/>
    <w:rsid w:val="007D3237"/>
    <w:rsid w:val="008172AF"/>
    <w:rsid w:val="0084309D"/>
    <w:rsid w:val="0084591E"/>
    <w:rsid w:val="00862EEA"/>
    <w:rsid w:val="00874B31"/>
    <w:rsid w:val="00876A87"/>
    <w:rsid w:val="00877707"/>
    <w:rsid w:val="0088454D"/>
    <w:rsid w:val="008A5438"/>
    <w:rsid w:val="008B1666"/>
    <w:rsid w:val="008B574D"/>
    <w:rsid w:val="008C1FD7"/>
    <w:rsid w:val="008D6FE8"/>
    <w:rsid w:val="008D7E31"/>
    <w:rsid w:val="008E325C"/>
    <w:rsid w:val="008E5674"/>
    <w:rsid w:val="00911DC1"/>
    <w:rsid w:val="009232B0"/>
    <w:rsid w:val="009253A9"/>
    <w:rsid w:val="00951548"/>
    <w:rsid w:val="0098042A"/>
    <w:rsid w:val="009828F9"/>
    <w:rsid w:val="00985207"/>
    <w:rsid w:val="009C4B35"/>
    <w:rsid w:val="009C68C8"/>
    <w:rsid w:val="009E16A7"/>
    <w:rsid w:val="009E52AC"/>
    <w:rsid w:val="00A01BA1"/>
    <w:rsid w:val="00A136A9"/>
    <w:rsid w:val="00A21755"/>
    <w:rsid w:val="00A2356B"/>
    <w:rsid w:val="00A26AAD"/>
    <w:rsid w:val="00A57608"/>
    <w:rsid w:val="00A663C7"/>
    <w:rsid w:val="00A76097"/>
    <w:rsid w:val="00A913B1"/>
    <w:rsid w:val="00A934ED"/>
    <w:rsid w:val="00AA706D"/>
    <w:rsid w:val="00AC0A42"/>
    <w:rsid w:val="00AD268C"/>
    <w:rsid w:val="00AD5E47"/>
    <w:rsid w:val="00AF7943"/>
    <w:rsid w:val="00B00E34"/>
    <w:rsid w:val="00B341CB"/>
    <w:rsid w:val="00B418CC"/>
    <w:rsid w:val="00B45E09"/>
    <w:rsid w:val="00B46055"/>
    <w:rsid w:val="00B57652"/>
    <w:rsid w:val="00B60BE6"/>
    <w:rsid w:val="00B61929"/>
    <w:rsid w:val="00B676E1"/>
    <w:rsid w:val="00B74A07"/>
    <w:rsid w:val="00B75538"/>
    <w:rsid w:val="00B775EA"/>
    <w:rsid w:val="00B83DDF"/>
    <w:rsid w:val="00B856BE"/>
    <w:rsid w:val="00B869A3"/>
    <w:rsid w:val="00B93B1C"/>
    <w:rsid w:val="00BA0CED"/>
    <w:rsid w:val="00BB32CD"/>
    <w:rsid w:val="00BC1AE5"/>
    <w:rsid w:val="00BD2111"/>
    <w:rsid w:val="00BD7CEC"/>
    <w:rsid w:val="00BE29F2"/>
    <w:rsid w:val="00BE4206"/>
    <w:rsid w:val="00BE6C8E"/>
    <w:rsid w:val="00BF24BC"/>
    <w:rsid w:val="00BF487C"/>
    <w:rsid w:val="00C27C45"/>
    <w:rsid w:val="00C4105E"/>
    <w:rsid w:val="00C54CEE"/>
    <w:rsid w:val="00C5504B"/>
    <w:rsid w:val="00C611B7"/>
    <w:rsid w:val="00C67A48"/>
    <w:rsid w:val="00C8296A"/>
    <w:rsid w:val="00C87BAB"/>
    <w:rsid w:val="00C92292"/>
    <w:rsid w:val="00C941B9"/>
    <w:rsid w:val="00C97CEF"/>
    <w:rsid w:val="00CA595E"/>
    <w:rsid w:val="00CB3BF8"/>
    <w:rsid w:val="00CB53D4"/>
    <w:rsid w:val="00CC2F91"/>
    <w:rsid w:val="00CD4CD4"/>
    <w:rsid w:val="00CF0B73"/>
    <w:rsid w:val="00CF13FC"/>
    <w:rsid w:val="00CF3EB7"/>
    <w:rsid w:val="00D170EB"/>
    <w:rsid w:val="00D34BE8"/>
    <w:rsid w:val="00D430B7"/>
    <w:rsid w:val="00D5118C"/>
    <w:rsid w:val="00D52E46"/>
    <w:rsid w:val="00D55702"/>
    <w:rsid w:val="00D57302"/>
    <w:rsid w:val="00D71884"/>
    <w:rsid w:val="00D83CA9"/>
    <w:rsid w:val="00DA6EF6"/>
    <w:rsid w:val="00DD1926"/>
    <w:rsid w:val="00DE077C"/>
    <w:rsid w:val="00DE1438"/>
    <w:rsid w:val="00DE581E"/>
    <w:rsid w:val="00DF2198"/>
    <w:rsid w:val="00DF6891"/>
    <w:rsid w:val="00E07CD0"/>
    <w:rsid w:val="00E4186B"/>
    <w:rsid w:val="00E421CF"/>
    <w:rsid w:val="00E51FD4"/>
    <w:rsid w:val="00E5698E"/>
    <w:rsid w:val="00E76393"/>
    <w:rsid w:val="00EA10A1"/>
    <w:rsid w:val="00ED3459"/>
    <w:rsid w:val="00ED664C"/>
    <w:rsid w:val="00ED7A4B"/>
    <w:rsid w:val="00EE2009"/>
    <w:rsid w:val="00EE2DF5"/>
    <w:rsid w:val="00EE5E27"/>
    <w:rsid w:val="00F0322D"/>
    <w:rsid w:val="00F12CEF"/>
    <w:rsid w:val="00F1576C"/>
    <w:rsid w:val="00F15956"/>
    <w:rsid w:val="00F17AA9"/>
    <w:rsid w:val="00F259F6"/>
    <w:rsid w:val="00F2701A"/>
    <w:rsid w:val="00F30A43"/>
    <w:rsid w:val="00F41921"/>
    <w:rsid w:val="00F70E35"/>
    <w:rsid w:val="00F70E54"/>
    <w:rsid w:val="00F71F06"/>
    <w:rsid w:val="00F91A53"/>
    <w:rsid w:val="00FC05D5"/>
    <w:rsid w:val="00FC7D0E"/>
    <w:rsid w:val="00FE3F0C"/>
    <w:rsid w:val="00FE40A1"/>
    <w:rsid w:val="00FF5AE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85"/>
  </w:style>
  <w:style w:type="paragraph" w:styleId="Heading1">
    <w:name w:val="heading 1"/>
    <w:basedOn w:val="Normal"/>
    <w:next w:val="Normal"/>
    <w:link w:val="Heading1Char"/>
    <w:qFormat/>
    <w:rsid w:val="004C57AD"/>
    <w:pPr>
      <w:keepNext/>
      <w:spacing w:after="0" w:line="240" w:lineRule="auto"/>
      <w:outlineLvl w:val="0"/>
    </w:pPr>
    <w:rPr>
      <w:rFonts w:ascii=".VnTime" w:eastAsia="Times New Roman" w:hAnsi=".VnTime" w:cs="Times New Roman"/>
      <w:b/>
      <w:sz w:val="28"/>
      <w:szCs w:val="20"/>
      <w:lang w:val="en-US" w:eastAsia="en-US"/>
    </w:rPr>
  </w:style>
  <w:style w:type="paragraph" w:styleId="Heading2">
    <w:name w:val="heading 2"/>
    <w:basedOn w:val="Normal"/>
    <w:next w:val="Normal"/>
    <w:link w:val="Heading2Char"/>
    <w:qFormat/>
    <w:rsid w:val="004C57AD"/>
    <w:pPr>
      <w:keepNext/>
      <w:spacing w:after="0" w:line="240" w:lineRule="auto"/>
      <w:jc w:val="center"/>
      <w:outlineLvl w:val="1"/>
    </w:pPr>
    <w:rPr>
      <w:rFonts w:ascii=".VnTimeH" w:eastAsia="Times New Roman" w:hAnsi=".VnTimeH" w:cs="Times New Roman"/>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2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4C57AD"/>
    <w:rPr>
      <w:rFonts w:ascii=".VnTime" w:eastAsia="Times New Roman" w:hAnsi=".VnTime" w:cs="Times New Roman"/>
      <w:b/>
      <w:sz w:val="28"/>
      <w:szCs w:val="20"/>
      <w:lang w:val="en-US" w:eastAsia="en-US"/>
    </w:rPr>
  </w:style>
  <w:style w:type="character" w:customStyle="1" w:styleId="Heading2Char">
    <w:name w:val="Heading 2 Char"/>
    <w:basedOn w:val="DefaultParagraphFont"/>
    <w:link w:val="Heading2"/>
    <w:rsid w:val="004C57AD"/>
    <w:rPr>
      <w:rFonts w:ascii=".VnTimeH" w:eastAsia="Times New Roman" w:hAnsi=".VnTimeH" w:cs="Times New Roman"/>
      <w:b/>
      <w:sz w:val="26"/>
      <w:szCs w:val="20"/>
      <w:lang w:val="en-US" w:eastAsia="en-US"/>
    </w:rPr>
  </w:style>
  <w:style w:type="paragraph" w:styleId="BodyText">
    <w:name w:val="Body Text"/>
    <w:basedOn w:val="Normal"/>
    <w:link w:val="BodyTextChar"/>
    <w:rsid w:val="004C57AD"/>
    <w:pPr>
      <w:spacing w:after="0" w:line="240" w:lineRule="auto"/>
      <w:jc w:val="center"/>
    </w:pPr>
    <w:rPr>
      <w:rFonts w:ascii="Times New Roman" w:eastAsia="Times New Roman" w:hAnsi="Times New Roman" w:cs="Times New Roman"/>
      <w:sz w:val="26"/>
      <w:szCs w:val="20"/>
      <w:lang w:val="en-US" w:eastAsia="en-US"/>
    </w:rPr>
  </w:style>
  <w:style w:type="character" w:customStyle="1" w:styleId="BodyTextChar">
    <w:name w:val="Body Text Char"/>
    <w:basedOn w:val="DefaultParagraphFont"/>
    <w:link w:val="BodyText"/>
    <w:rsid w:val="004C57AD"/>
    <w:rPr>
      <w:rFonts w:ascii="Times New Roman" w:eastAsia="Times New Roman" w:hAnsi="Times New Roman" w:cs="Times New Roman"/>
      <w:sz w:val="26"/>
      <w:szCs w:val="20"/>
      <w:lang w:val="en-US" w:eastAsia="en-US"/>
    </w:rPr>
  </w:style>
  <w:style w:type="paragraph" w:styleId="ListParagraph">
    <w:name w:val="List Paragraph"/>
    <w:basedOn w:val="Normal"/>
    <w:uiPriority w:val="34"/>
    <w:qFormat/>
    <w:rsid w:val="00A2356B"/>
    <w:pPr>
      <w:ind w:left="720"/>
      <w:contextualSpacing/>
    </w:pPr>
  </w:style>
  <w:style w:type="paragraph" w:customStyle="1" w:styleId="Char">
    <w:name w:val="Char"/>
    <w:basedOn w:val="Normal"/>
    <w:rsid w:val="00251CD7"/>
    <w:pPr>
      <w:spacing w:after="160" w:line="240" w:lineRule="exact"/>
    </w:pPr>
    <w:rPr>
      <w:rFonts w:ascii="Arial" w:eastAsia="Times New Roman" w:hAnsi="Arial" w:cs="Times New Roman"/>
      <w:lang w:val="en-US" w:eastAsia="en-US"/>
    </w:rPr>
  </w:style>
  <w:style w:type="paragraph" w:styleId="PlainText">
    <w:name w:val="Plain Text"/>
    <w:basedOn w:val="Normal"/>
    <w:link w:val="PlainTextChar"/>
    <w:rsid w:val="00251CD7"/>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251CD7"/>
    <w:rPr>
      <w:rFonts w:ascii="Courier New" w:eastAsia="Times New Roman" w:hAnsi="Courier New" w:cs="Times New Roman"/>
      <w:sz w:val="20"/>
      <w:szCs w:val="20"/>
      <w:lang w:val="en-US" w:eastAsia="en-US"/>
    </w:rPr>
  </w:style>
  <w:style w:type="paragraph" w:styleId="Header">
    <w:name w:val="header"/>
    <w:basedOn w:val="Normal"/>
    <w:link w:val="HeaderChar"/>
    <w:uiPriority w:val="99"/>
    <w:semiHidden/>
    <w:unhideWhenUsed/>
    <w:rsid w:val="00B7553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5538"/>
  </w:style>
  <w:style w:type="paragraph" w:styleId="Footer">
    <w:name w:val="footer"/>
    <w:basedOn w:val="Normal"/>
    <w:link w:val="FooterChar"/>
    <w:uiPriority w:val="99"/>
    <w:semiHidden/>
    <w:unhideWhenUsed/>
    <w:rsid w:val="00B755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75538"/>
  </w:style>
  <w:style w:type="paragraph" w:styleId="EndnoteText">
    <w:name w:val="endnote text"/>
    <w:basedOn w:val="Normal"/>
    <w:link w:val="EndnoteTextChar"/>
    <w:uiPriority w:val="99"/>
    <w:semiHidden/>
    <w:unhideWhenUsed/>
    <w:rsid w:val="00047E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7E92"/>
    <w:rPr>
      <w:sz w:val="20"/>
      <w:szCs w:val="20"/>
    </w:rPr>
  </w:style>
  <w:style w:type="character" w:styleId="EndnoteReference">
    <w:name w:val="endnote reference"/>
    <w:basedOn w:val="DefaultParagraphFont"/>
    <w:uiPriority w:val="99"/>
    <w:semiHidden/>
    <w:unhideWhenUsed/>
    <w:rsid w:val="00047E92"/>
    <w:rPr>
      <w:vertAlign w:val="superscript"/>
    </w:rPr>
  </w:style>
  <w:style w:type="character" w:styleId="Hyperlink">
    <w:name w:val="Hyperlink"/>
    <w:rsid w:val="00D511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A5851-3CD0-4783-A29D-F859BC79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1204</TotalTime>
  <Pages>3</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ismail - [2010]</cp:lastModifiedBy>
  <cp:revision>177</cp:revision>
  <cp:lastPrinted>2022-08-09T09:07:00Z</cp:lastPrinted>
  <dcterms:created xsi:type="dcterms:W3CDTF">2020-09-07T07:46:00Z</dcterms:created>
  <dcterms:modified xsi:type="dcterms:W3CDTF">2024-05-08T02:36:00Z</dcterms:modified>
</cp:coreProperties>
</file>